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24" w:rsidRPr="00ED3224" w:rsidRDefault="00ED3224" w:rsidP="00ED3224">
      <w:pPr>
        <w:pBdr>
          <w:bottom w:val="single" w:sz="6" w:space="1" w:color="auto"/>
        </w:pBdr>
        <w:spacing w:after="0" w:line="240" w:lineRule="auto"/>
        <w:jc w:val="center"/>
        <w:rPr>
          <w:rFonts w:ascii="Arial" w:eastAsia="Times New Roman" w:hAnsi="Arial" w:cs="Arial"/>
          <w:vanish/>
          <w:sz w:val="16"/>
          <w:szCs w:val="16"/>
          <w:lang w:eastAsia="pl-PL"/>
        </w:rPr>
      </w:pPr>
      <w:r w:rsidRPr="00ED3224">
        <w:rPr>
          <w:rFonts w:ascii="Arial" w:eastAsia="Times New Roman" w:hAnsi="Arial" w:cs="Arial"/>
          <w:vanish/>
          <w:sz w:val="16"/>
          <w:szCs w:val="16"/>
          <w:lang w:eastAsia="pl-PL"/>
        </w:rPr>
        <w:t>Początek formularza</w:t>
      </w:r>
    </w:p>
    <w:p w:rsidR="00ED3224" w:rsidRPr="00ED3224" w:rsidRDefault="00ED3224" w:rsidP="00ED3224">
      <w:pPr>
        <w:spacing w:after="24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Ogłoszenie nr 522084-N-2017 z dnia 2017-05-31 r. </w:t>
      </w:r>
    </w:p>
    <w:p w:rsidR="00ED3224" w:rsidRDefault="00ED3224" w:rsidP="00ED3224">
      <w:pPr>
        <w:spacing w:after="0" w:line="240" w:lineRule="auto"/>
        <w:jc w:val="center"/>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Gmina Grabowo: PRZEBUDOWA BUDYNKU KLUBU SENIOR + W MIEJSCOWOŚCI CHEŁCHY, GMINA GRABOWO</w:t>
      </w:r>
      <w:r w:rsidRPr="00ED3224">
        <w:rPr>
          <w:rFonts w:ascii="Times New Roman" w:eastAsia="Times New Roman" w:hAnsi="Times New Roman" w:cs="Times New Roman"/>
          <w:sz w:val="24"/>
          <w:szCs w:val="24"/>
          <w:lang w:eastAsia="pl-PL"/>
        </w:rPr>
        <w:br/>
        <w:t xml:space="preserve">OGŁOSZENIE O ZAMÓWIENIU - Roboty budowlane </w:t>
      </w:r>
    </w:p>
    <w:p w:rsidR="00ED3224" w:rsidRPr="00ED3224" w:rsidRDefault="00ED3224" w:rsidP="00ED3224">
      <w:pPr>
        <w:spacing w:after="0" w:line="240" w:lineRule="auto"/>
        <w:jc w:val="center"/>
        <w:rPr>
          <w:rFonts w:ascii="Times New Roman" w:eastAsia="Times New Roman" w:hAnsi="Times New Roman" w:cs="Times New Roman"/>
          <w:sz w:val="24"/>
          <w:szCs w:val="24"/>
          <w:lang w:eastAsia="pl-PL"/>
        </w:rPr>
      </w:pP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Zamieszczanie ogłoszenia:</w:t>
      </w:r>
      <w:r w:rsidRPr="00ED3224">
        <w:rPr>
          <w:rFonts w:ascii="Times New Roman" w:eastAsia="Times New Roman" w:hAnsi="Times New Roman" w:cs="Times New Roman"/>
          <w:sz w:val="24"/>
          <w:szCs w:val="24"/>
          <w:lang w:eastAsia="pl-PL"/>
        </w:rPr>
        <w:t xml:space="preserve"> Zamieszczanie obowiązkowe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Ogłoszenie dotyczy:</w:t>
      </w:r>
      <w:r w:rsidRPr="00ED3224">
        <w:rPr>
          <w:rFonts w:ascii="Times New Roman" w:eastAsia="Times New Roman" w:hAnsi="Times New Roman" w:cs="Times New Roman"/>
          <w:sz w:val="24"/>
          <w:szCs w:val="24"/>
          <w:lang w:eastAsia="pl-PL"/>
        </w:rPr>
        <w:t xml:space="preserve"> Zamówienia publicznego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Nazwa projektu lub programu</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u w:val="single"/>
          <w:lang w:eastAsia="pl-PL"/>
        </w:rPr>
        <w:t>SEKCJA I: ZAMAWIAJĄCY</w:t>
      </w:r>
      <w:r w:rsidRPr="00ED3224">
        <w:rPr>
          <w:rFonts w:ascii="Times New Roman" w:eastAsia="Times New Roman" w:hAnsi="Times New Roman" w:cs="Times New Roman"/>
          <w:sz w:val="24"/>
          <w:szCs w:val="24"/>
          <w:lang w:eastAsia="pl-PL"/>
        </w:rPr>
        <w:t xml:space="preserv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 1) NAZWA I ADRES: </w:t>
      </w:r>
      <w:r w:rsidRPr="00ED3224">
        <w:rPr>
          <w:rFonts w:ascii="Times New Roman" w:eastAsia="Times New Roman" w:hAnsi="Times New Roman" w:cs="Times New Roman"/>
          <w:sz w:val="24"/>
          <w:szCs w:val="24"/>
          <w:lang w:eastAsia="pl-PL"/>
        </w:rPr>
        <w:t xml:space="preserve">Gmina Grabowo, krajowy numer identyfikacyjny 53133500000, ul. ul. Wł. Sikorskiego  1 , 18507   Grabowo, woj. podlaskie, państwo Polska, tel. 862 790 021, e-mail uggrabowo@interia.pl, faks 862 790 021. </w:t>
      </w:r>
      <w:r w:rsidRPr="00ED3224">
        <w:rPr>
          <w:rFonts w:ascii="Times New Roman" w:eastAsia="Times New Roman" w:hAnsi="Times New Roman" w:cs="Times New Roman"/>
          <w:sz w:val="24"/>
          <w:szCs w:val="24"/>
          <w:lang w:eastAsia="pl-PL"/>
        </w:rPr>
        <w:br/>
        <w:t xml:space="preserve">Adres strony internetowej (URL): ww.grabowo.biuletyn.net </w:t>
      </w:r>
      <w:r w:rsidRPr="00ED3224">
        <w:rPr>
          <w:rFonts w:ascii="Times New Roman" w:eastAsia="Times New Roman" w:hAnsi="Times New Roman" w:cs="Times New Roman"/>
          <w:sz w:val="24"/>
          <w:szCs w:val="24"/>
          <w:lang w:eastAsia="pl-PL"/>
        </w:rPr>
        <w:br/>
        <w:t xml:space="preserve">Adres profilu nabywcy: </w:t>
      </w:r>
      <w:r w:rsidRPr="00ED32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 2) RODZAJ ZAMAWIAJĄCEGO: </w:t>
      </w:r>
      <w:r w:rsidRPr="00ED3224">
        <w:rPr>
          <w:rFonts w:ascii="Times New Roman" w:eastAsia="Times New Roman" w:hAnsi="Times New Roman" w:cs="Times New Roman"/>
          <w:sz w:val="24"/>
          <w:szCs w:val="24"/>
          <w:lang w:eastAsia="pl-PL"/>
        </w:rPr>
        <w:t xml:space="preserve">Administracja samorządowa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I.3) WSPÓLNE UDZIELANIE ZAMÓWIENIA </w:t>
      </w:r>
      <w:r w:rsidRPr="00ED3224">
        <w:rPr>
          <w:rFonts w:ascii="Times New Roman" w:eastAsia="Times New Roman" w:hAnsi="Times New Roman" w:cs="Times New Roman"/>
          <w:b/>
          <w:bCs/>
          <w:i/>
          <w:iCs/>
          <w:sz w:val="24"/>
          <w:szCs w:val="24"/>
          <w:lang w:eastAsia="pl-PL"/>
        </w:rPr>
        <w:t>(jeżeli dotyczy)</w:t>
      </w:r>
      <w:r w:rsidRPr="00ED3224">
        <w:rPr>
          <w:rFonts w:ascii="Times New Roman" w:eastAsia="Times New Roman" w:hAnsi="Times New Roman" w:cs="Times New Roman"/>
          <w:b/>
          <w:bCs/>
          <w:sz w:val="24"/>
          <w:szCs w:val="24"/>
          <w:lang w:eastAsia="pl-PL"/>
        </w:rPr>
        <w:t xml:space="preserve">: </w:t>
      </w:r>
    </w:p>
    <w:p w:rsidR="00ED3224" w:rsidRDefault="00ED3224" w:rsidP="00ED3224">
      <w:pPr>
        <w:spacing w:after="0" w:line="240" w:lineRule="auto"/>
        <w:rPr>
          <w:rFonts w:ascii="Times New Roman" w:eastAsia="Times New Roman" w:hAnsi="Times New Roman" w:cs="Times New Roman"/>
          <w:b/>
          <w:bCs/>
          <w:sz w:val="24"/>
          <w:szCs w:val="24"/>
          <w:lang w:eastAsia="pl-PL"/>
        </w:rPr>
      </w:pP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I.4) KOMUNIKACJA: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3224">
        <w:rPr>
          <w:rFonts w:ascii="Times New Roman" w:eastAsia="Times New Roman" w:hAnsi="Times New Roman" w:cs="Times New Roman"/>
          <w:sz w:val="24"/>
          <w:szCs w:val="24"/>
          <w:lang w:eastAsia="pl-PL"/>
        </w:rPr>
        <w:t xml:space="preserv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t xml:space="preserve">www.grabowo.biuletyn.net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lastRenderedPageBreak/>
        <w:br/>
      </w:r>
      <w:r w:rsidRPr="00ED3224">
        <w:rPr>
          <w:rFonts w:ascii="Times New Roman" w:eastAsia="Times New Roman" w:hAnsi="Times New Roman" w:cs="Times New Roman"/>
          <w:b/>
          <w:bCs/>
          <w:sz w:val="24"/>
          <w:szCs w:val="24"/>
          <w:lang w:eastAsia="pl-PL"/>
        </w:rPr>
        <w:t>Oferty lub wnioski o dopuszczenie do udziału w postępowaniu należy przesyłać:</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Elektronicznie</w:t>
      </w:r>
      <w:r w:rsidRPr="00ED3224">
        <w:rPr>
          <w:rFonts w:ascii="Times New Roman" w:eastAsia="Times New Roman" w:hAnsi="Times New Roman" w:cs="Times New Roman"/>
          <w:sz w:val="24"/>
          <w:szCs w:val="24"/>
          <w:lang w:eastAsia="pl-PL"/>
        </w:rPr>
        <w:t xml:space="preserv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t xml:space="preserve">adres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Nie </w:t>
      </w:r>
      <w:r w:rsidRPr="00ED3224">
        <w:rPr>
          <w:rFonts w:ascii="Times New Roman" w:eastAsia="Times New Roman" w:hAnsi="Times New Roman" w:cs="Times New Roman"/>
          <w:sz w:val="24"/>
          <w:szCs w:val="24"/>
          <w:lang w:eastAsia="pl-PL"/>
        </w:rPr>
        <w:br/>
        <w:t xml:space="preserve">Inny sposób: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Tak </w:t>
      </w:r>
      <w:r w:rsidRPr="00ED3224">
        <w:rPr>
          <w:rFonts w:ascii="Times New Roman" w:eastAsia="Times New Roman" w:hAnsi="Times New Roman" w:cs="Times New Roman"/>
          <w:sz w:val="24"/>
          <w:szCs w:val="24"/>
          <w:lang w:eastAsia="pl-PL"/>
        </w:rPr>
        <w:br/>
        <w:t xml:space="preserve">Inny sposób: </w:t>
      </w:r>
      <w:r w:rsidRPr="00ED3224">
        <w:rPr>
          <w:rFonts w:ascii="Times New Roman" w:eastAsia="Times New Roman" w:hAnsi="Times New Roman" w:cs="Times New Roman"/>
          <w:sz w:val="24"/>
          <w:szCs w:val="24"/>
          <w:lang w:eastAsia="pl-PL"/>
        </w:rPr>
        <w:br/>
        <w:t xml:space="preserve">ofertę należy w zamkniętej kopercie uniemożliwiającej jej odczyt bez uszkodzenia przed terminem otwarcia ofert </w:t>
      </w:r>
      <w:r w:rsidRPr="00ED3224">
        <w:rPr>
          <w:rFonts w:ascii="Times New Roman" w:eastAsia="Times New Roman" w:hAnsi="Times New Roman" w:cs="Times New Roman"/>
          <w:sz w:val="24"/>
          <w:szCs w:val="24"/>
          <w:lang w:eastAsia="pl-PL"/>
        </w:rPr>
        <w:br/>
        <w:t xml:space="preserve">Adres: </w:t>
      </w:r>
      <w:r w:rsidRPr="00ED3224">
        <w:rPr>
          <w:rFonts w:ascii="Times New Roman" w:eastAsia="Times New Roman" w:hAnsi="Times New Roman" w:cs="Times New Roman"/>
          <w:sz w:val="24"/>
          <w:szCs w:val="24"/>
          <w:lang w:eastAsia="pl-PL"/>
        </w:rPr>
        <w:br/>
        <w:t xml:space="preserve">18-507 Grabowo ul. Sikorskiego 1 pok. 11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3224">
        <w:rPr>
          <w:rFonts w:ascii="Times New Roman" w:eastAsia="Times New Roman" w:hAnsi="Times New Roman" w:cs="Times New Roman"/>
          <w:sz w:val="24"/>
          <w:szCs w:val="24"/>
          <w:lang w:eastAsia="pl-PL"/>
        </w:rPr>
        <w:t xml:space="preserv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u w:val="single"/>
          <w:lang w:eastAsia="pl-PL"/>
        </w:rPr>
        <w:t xml:space="preserve">SEKCJA II: PRZEDMIOT ZAMÓWIENIA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II.1) Nazwa nadana zamówieniu przez zamawiającego: </w:t>
      </w:r>
      <w:r w:rsidRPr="00ED3224">
        <w:rPr>
          <w:rFonts w:ascii="Times New Roman" w:eastAsia="Times New Roman" w:hAnsi="Times New Roman" w:cs="Times New Roman"/>
          <w:sz w:val="24"/>
          <w:szCs w:val="24"/>
          <w:lang w:eastAsia="pl-PL"/>
        </w:rPr>
        <w:t xml:space="preserve">PRZEBUDOWA BUDYNKU KLUBU SENIOR + W MIEJSCOWOŚCI CHEŁCHY, GMINA GRABOWO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Numer referencyjny: </w:t>
      </w:r>
      <w:r w:rsidRPr="00ED3224">
        <w:rPr>
          <w:rFonts w:ascii="Times New Roman" w:eastAsia="Times New Roman" w:hAnsi="Times New Roman" w:cs="Times New Roman"/>
          <w:sz w:val="24"/>
          <w:szCs w:val="24"/>
          <w:lang w:eastAsia="pl-PL"/>
        </w:rPr>
        <w:t xml:space="preserve">ZW.271.2.2017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3224" w:rsidRPr="00ED3224" w:rsidRDefault="00ED3224" w:rsidP="00ED3224">
      <w:pPr>
        <w:spacing w:after="0" w:line="240" w:lineRule="auto"/>
        <w:jc w:val="both"/>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II.2) Rodzaj zamówienia: </w:t>
      </w:r>
      <w:r w:rsidRPr="00ED3224">
        <w:rPr>
          <w:rFonts w:ascii="Times New Roman" w:eastAsia="Times New Roman" w:hAnsi="Times New Roman" w:cs="Times New Roman"/>
          <w:sz w:val="24"/>
          <w:szCs w:val="24"/>
          <w:lang w:eastAsia="pl-PL"/>
        </w:rPr>
        <w:t xml:space="preserve">Roboty budowlane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II.3) Informacja o możliwości składania ofert częściowych</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Zamówienie podzielone jest na części: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Oferty lub wnioski o dopuszczenie do udziału w postępowaniu można składać w odniesieniu do:</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lastRenderedPageBreak/>
        <w:br/>
      </w:r>
      <w:r w:rsidRPr="00ED3224">
        <w:rPr>
          <w:rFonts w:ascii="Times New Roman" w:eastAsia="Times New Roman" w:hAnsi="Times New Roman" w:cs="Times New Roman"/>
          <w:b/>
          <w:bCs/>
          <w:sz w:val="24"/>
          <w:szCs w:val="24"/>
          <w:lang w:eastAsia="pl-PL"/>
        </w:rPr>
        <w:t xml:space="preserve">II.4) Krótki opis przedmiotu zamówienia </w:t>
      </w:r>
      <w:r w:rsidRPr="00ED32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32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3224">
        <w:rPr>
          <w:rFonts w:ascii="Times New Roman" w:eastAsia="Times New Roman" w:hAnsi="Times New Roman" w:cs="Times New Roman"/>
          <w:sz w:val="24"/>
          <w:szCs w:val="24"/>
          <w:lang w:eastAsia="pl-PL"/>
        </w:rPr>
        <w:t xml:space="preserve">Dane budynku: - budynek parterowy, - powierzchnia użytkowa – 138,91 m2; Zakres robót objętych zamówieniem: 1) Roboty rozbiórkowe. 2) Schody zewnętrzne 3) Instalacja wodociągowa 4) Instalacja kanalizacyjna 5) Docieplenie ścian 6) Roboty murarskie 7) Posadzki 8) Tynki 9) Wykończenie ścian wewnętrznych . 10) Stolarka okienna 11) Wentylacja 12) Stolarka drzwiowa; 13) Utwardzenie terenu; 14) Wyposażenie łazienki dla osób niepełnosprawnych; 15) Roboty elektryczne;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II.5) Główny kod CPV: </w:t>
      </w:r>
      <w:r w:rsidRPr="00ED3224">
        <w:rPr>
          <w:rFonts w:ascii="Times New Roman" w:eastAsia="Times New Roman" w:hAnsi="Times New Roman" w:cs="Times New Roman"/>
          <w:sz w:val="24"/>
          <w:szCs w:val="24"/>
          <w:lang w:eastAsia="pl-PL"/>
        </w:rPr>
        <w:t xml:space="preserve">45262690-4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Dodatkowe kody CPV:</w:t>
      </w:r>
      <w:r w:rsidRPr="00ED32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Kod CPV</w:t>
            </w:r>
          </w:p>
        </w:tc>
      </w:tr>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45315600-4</w:t>
            </w:r>
          </w:p>
        </w:tc>
      </w:tr>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45231112-3</w:t>
            </w:r>
          </w:p>
        </w:tc>
      </w:tr>
    </w:tbl>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II.6) Całkowita wartość zamówienia </w:t>
      </w:r>
      <w:r w:rsidRPr="00ED3224">
        <w:rPr>
          <w:rFonts w:ascii="Times New Roman" w:eastAsia="Times New Roman" w:hAnsi="Times New Roman" w:cs="Times New Roman"/>
          <w:i/>
          <w:iCs/>
          <w:sz w:val="24"/>
          <w:szCs w:val="24"/>
          <w:lang w:eastAsia="pl-PL"/>
        </w:rPr>
        <w:t>(jeżeli zamawiający podaje informacje o wartości zamówienia)</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Wartość bez VAT: </w:t>
      </w:r>
      <w:r w:rsidRPr="00ED3224">
        <w:rPr>
          <w:rFonts w:ascii="Times New Roman" w:eastAsia="Times New Roman" w:hAnsi="Times New Roman" w:cs="Times New Roman"/>
          <w:sz w:val="24"/>
          <w:szCs w:val="24"/>
          <w:lang w:eastAsia="pl-PL"/>
        </w:rPr>
        <w:br/>
        <w:t xml:space="preserve">Waluta: </w:t>
      </w:r>
    </w:p>
    <w:p w:rsidR="00ED3224" w:rsidRPr="00ED3224" w:rsidRDefault="00ED3224" w:rsidP="00ED3224">
      <w:pPr>
        <w:spacing w:after="0" w:line="240" w:lineRule="auto"/>
        <w:rPr>
          <w:rFonts w:ascii="Times New Roman" w:eastAsia="Times New Roman" w:hAnsi="Times New Roman" w:cs="Times New Roman"/>
          <w:b/>
          <w:bCs/>
          <w:sz w:val="24"/>
          <w:szCs w:val="24"/>
          <w:lang w:eastAsia="pl-PL"/>
        </w:rPr>
      </w:pP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miesiącach:   </w:t>
      </w:r>
      <w:r w:rsidRPr="00ED3224">
        <w:rPr>
          <w:rFonts w:ascii="Times New Roman" w:eastAsia="Times New Roman" w:hAnsi="Times New Roman" w:cs="Times New Roman"/>
          <w:i/>
          <w:iCs/>
          <w:sz w:val="24"/>
          <w:szCs w:val="24"/>
          <w:lang w:eastAsia="pl-PL"/>
        </w:rPr>
        <w:t xml:space="preserve"> lub </w:t>
      </w:r>
      <w:r w:rsidRPr="00ED3224">
        <w:rPr>
          <w:rFonts w:ascii="Times New Roman" w:eastAsia="Times New Roman" w:hAnsi="Times New Roman" w:cs="Times New Roman"/>
          <w:b/>
          <w:bCs/>
          <w:sz w:val="24"/>
          <w:szCs w:val="24"/>
          <w:lang w:eastAsia="pl-PL"/>
        </w:rPr>
        <w:t>dniach:</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i/>
          <w:iCs/>
          <w:sz w:val="24"/>
          <w:szCs w:val="24"/>
          <w:lang w:eastAsia="pl-PL"/>
        </w:rPr>
        <w:t>lub</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data rozpoczęcia: </w:t>
      </w:r>
      <w:r w:rsidRPr="00ED3224">
        <w:rPr>
          <w:rFonts w:ascii="Times New Roman" w:eastAsia="Times New Roman" w:hAnsi="Times New Roman" w:cs="Times New Roman"/>
          <w:sz w:val="24"/>
          <w:szCs w:val="24"/>
          <w:lang w:eastAsia="pl-PL"/>
        </w:rPr>
        <w:t> </w:t>
      </w:r>
      <w:r w:rsidRPr="00ED3224">
        <w:rPr>
          <w:rFonts w:ascii="Times New Roman" w:eastAsia="Times New Roman" w:hAnsi="Times New Roman" w:cs="Times New Roman"/>
          <w:i/>
          <w:iCs/>
          <w:sz w:val="24"/>
          <w:szCs w:val="24"/>
          <w:lang w:eastAsia="pl-PL"/>
        </w:rPr>
        <w:t xml:space="preserve"> lub </w:t>
      </w:r>
      <w:r w:rsidRPr="00ED3224">
        <w:rPr>
          <w:rFonts w:ascii="Times New Roman" w:eastAsia="Times New Roman" w:hAnsi="Times New Roman" w:cs="Times New Roman"/>
          <w:b/>
          <w:bCs/>
          <w:sz w:val="24"/>
          <w:szCs w:val="24"/>
          <w:lang w:eastAsia="pl-PL"/>
        </w:rPr>
        <w:t xml:space="preserve">zakończenia: </w:t>
      </w:r>
      <w:r w:rsidRPr="00ED3224">
        <w:rPr>
          <w:rFonts w:ascii="Times New Roman" w:eastAsia="Times New Roman" w:hAnsi="Times New Roman" w:cs="Times New Roman"/>
          <w:sz w:val="24"/>
          <w:szCs w:val="24"/>
          <w:lang w:eastAsia="pl-PL"/>
        </w:rPr>
        <w:t xml:space="preserve">2017-10-31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II.9) Informacje dodatkowe: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III.1) WARUNKI UDZIAŁU W POSTĘPOWANIU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Określenie warunków: </w:t>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III.1.2) Sytuacja finansowa lub ekonomiczna </w:t>
      </w:r>
      <w:r w:rsidRPr="00ED3224">
        <w:rPr>
          <w:rFonts w:ascii="Times New Roman" w:eastAsia="Times New Roman" w:hAnsi="Times New Roman" w:cs="Times New Roman"/>
          <w:sz w:val="24"/>
          <w:szCs w:val="24"/>
          <w:lang w:eastAsia="pl-PL"/>
        </w:rPr>
        <w:br/>
        <w:t xml:space="preserve">Określenie warunków: </w:t>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III.1.3) Zdolność techniczna lub zawodowa </w:t>
      </w:r>
      <w:r w:rsidRPr="00ED3224">
        <w:rPr>
          <w:rFonts w:ascii="Times New Roman" w:eastAsia="Times New Roman" w:hAnsi="Times New Roman" w:cs="Times New Roman"/>
          <w:sz w:val="24"/>
          <w:szCs w:val="24"/>
          <w:lang w:eastAsia="pl-PL"/>
        </w:rPr>
        <w:br/>
        <w:t xml:space="preserve">Określenie warunków: Wykonawca w okresie ostatnich pięciu lat przed upływem terminu składania ofert, a jeśli okres prowadzenia działalności jest krótszy – w tym okresie wykonał co najmniej jedną robotę budowlaną polegającą na budowie budynku, przebudowie lub remoncie, w skład której wchodziły roboty budowlane i elektryczne o wartości brutto robót </w:t>
      </w:r>
      <w:r w:rsidRPr="00ED3224">
        <w:rPr>
          <w:rFonts w:ascii="Times New Roman" w:eastAsia="Times New Roman" w:hAnsi="Times New Roman" w:cs="Times New Roman"/>
          <w:sz w:val="24"/>
          <w:szCs w:val="24"/>
          <w:lang w:eastAsia="pl-PL"/>
        </w:rPr>
        <w:lastRenderedPageBreak/>
        <w:t xml:space="preserve">nie mniejszej niż 100 000,00 zł Wykonawca skieruje do realizacji zamówienia publicznego osobę - kierownika budowy posiadającego uprawnienia budowlane do kierowania robotami budowlanymi w specjalności konstrukcyjno-budowlanej oraz osobę posiadające uprawnienia do wykonywania instalacji elektrycznych i podłączania obiektów do sieci. </w:t>
      </w:r>
      <w:r w:rsidRPr="00ED32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3224">
        <w:rPr>
          <w:rFonts w:ascii="Times New Roman" w:eastAsia="Times New Roman" w:hAnsi="Times New Roman" w:cs="Times New Roman"/>
          <w:sz w:val="24"/>
          <w:szCs w:val="24"/>
          <w:lang w:eastAsia="pl-PL"/>
        </w:rPr>
        <w:br/>
        <w:t xml:space="preserve">Informacje dodatkowe: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III.2) PODSTAWY WYKLUCZENIA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III.2.1) Podstawy wykluczenia określone w art. 24 ust. 1 ustawy Pzp</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III.2.2) Zamawiający przewiduje wykluczenie wykonawcy na podstawie art. 24 ust. 5 ustawy Pzp</w:t>
      </w:r>
      <w:r w:rsidRPr="00ED3224">
        <w:rPr>
          <w:rFonts w:ascii="Times New Roman" w:eastAsia="Times New Roman" w:hAnsi="Times New Roman" w:cs="Times New Roman"/>
          <w:sz w:val="24"/>
          <w:szCs w:val="24"/>
          <w:lang w:eastAsia="pl-PL"/>
        </w:rPr>
        <w:t xml:space="preserve"> Nie Zamawiający przewiduje następujące fakultatywne podstawy wykluczenia: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3224">
        <w:rPr>
          <w:rFonts w:ascii="Times New Roman" w:eastAsia="Times New Roman" w:hAnsi="Times New Roman" w:cs="Times New Roman"/>
          <w:sz w:val="24"/>
          <w:szCs w:val="24"/>
          <w:lang w:eastAsia="pl-PL"/>
        </w:rPr>
        <w:br/>
        <w:t xml:space="preserve">Tak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Oświadczenie o spełnianiu kryteriów selekcji </w:t>
      </w:r>
      <w:r w:rsidRPr="00ED3224">
        <w:rPr>
          <w:rFonts w:ascii="Times New Roman" w:eastAsia="Times New Roman" w:hAnsi="Times New Roman" w:cs="Times New Roman"/>
          <w:sz w:val="24"/>
          <w:szCs w:val="24"/>
          <w:lang w:eastAsia="pl-PL"/>
        </w:rPr>
        <w:br/>
        <w:t xml:space="preserve">Tak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III.5.1) W ZAKRESIE SPEŁNIANIA WARUNKÓW UDZIAŁU W POSTĘPOWANIU:</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obiektywnym charakterze wykonawca nie jest w stanie uzyskać tych dokumentów – inne dokumenty. 2) wykaz osób, skierowanych przez wykonawcę do realizacji zamówienia do kierowania robotami budowlanymi, wraz z informacjami na temat ich kwalifikacji zawodowych, uprawnień, doświadczenia i wykształcenia niezbędnych do wykonania </w:t>
      </w:r>
      <w:r w:rsidRPr="00ED3224">
        <w:rPr>
          <w:rFonts w:ascii="Times New Roman" w:eastAsia="Times New Roman" w:hAnsi="Times New Roman" w:cs="Times New Roman"/>
          <w:sz w:val="24"/>
          <w:szCs w:val="24"/>
          <w:lang w:eastAsia="pl-PL"/>
        </w:rPr>
        <w:lastRenderedPageBreak/>
        <w:t xml:space="preserve">zamówienia publicznego, a także zakresu wykonywanych przez nie czynności oraz informację o podstawie dysponowania tymi osobami.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III.5.2) W ZAKRESIE KRYTERIÓW SELEKCJI:</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III.7) INNE DOKUMENTY NIE WYMIENIONE W pkt III.3) - III.6)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1. Formularz ofertowy, 2. pełnomocnictwa -jeśli dotyczy,3. zobowiązanie podmiotu trzeciego - jeśli dotyczy, dowód wniesienia wadium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u w:val="single"/>
          <w:lang w:eastAsia="pl-PL"/>
        </w:rPr>
        <w:t xml:space="preserve">SEKCJA IV: PROCEDURA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 xml:space="preserve">IV.1) OPIS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IV.1.1) Tryb udzielenia zamówienia: </w:t>
      </w:r>
      <w:r w:rsidRPr="00ED3224">
        <w:rPr>
          <w:rFonts w:ascii="Times New Roman" w:eastAsia="Times New Roman" w:hAnsi="Times New Roman" w:cs="Times New Roman"/>
          <w:sz w:val="24"/>
          <w:szCs w:val="24"/>
          <w:lang w:eastAsia="pl-PL"/>
        </w:rPr>
        <w:t xml:space="preserve">Przetarg nieograniczony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IV.1.2) Zamawiający żąda wniesienia wadium:</w:t>
      </w:r>
      <w:r w:rsidRPr="00ED3224">
        <w:rPr>
          <w:rFonts w:ascii="Times New Roman" w:eastAsia="Times New Roman" w:hAnsi="Times New Roman" w:cs="Times New Roman"/>
          <w:sz w:val="24"/>
          <w:szCs w:val="24"/>
          <w:lang w:eastAsia="pl-PL"/>
        </w:rPr>
        <w:t xml:space="preserv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Tak </w:t>
      </w:r>
      <w:r w:rsidRPr="00ED3224">
        <w:rPr>
          <w:rFonts w:ascii="Times New Roman" w:eastAsia="Times New Roman" w:hAnsi="Times New Roman" w:cs="Times New Roman"/>
          <w:sz w:val="24"/>
          <w:szCs w:val="24"/>
          <w:lang w:eastAsia="pl-PL"/>
        </w:rPr>
        <w:br/>
        <w:t xml:space="preserve">Informacja na temat wadium </w:t>
      </w:r>
      <w:r w:rsidRPr="00ED3224">
        <w:rPr>
          <w:rFonts w:ascii="Times New Roman" w:eastAsia="Times New Roman" w:hAnsi="Times New Roman" w:cs="Times New Roman"/>
          <w:sz w:val="24"/>
          <w:szCs w:val="24"/>
          <w:lang w:eastAsia="pl-PL"/>
        </w:rPr>
        <w:br/>
        <w:t xml:space="preserve">Ustala się wadium dla całości przedmiotu zamówienia w wysokości: 4 000,00 zł, słownie: cztery tysiące złotych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IV.1.3) Przewiduje się udzielenie zaliczek na poczet wykonania zamówienia:</w:t>
      </w:r>
      <w:r w:rsidRPr="00ED3224">
        <w:rPr>
          <w:rFonts w:ascii="Times New Roman" w:eastAsia="Times New Roman" w:hAnsi="Times New Roman" w:cs="Times New Roman"/>
          <w:sz w:val="24"/>
          <w:szCs w:val="24"/>
          <w:lang w:eastAsia="pl-PL"/>
        </w:rPr>
        <w:t xml:space="preserv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t xml:space="preserve">Należy podać informacje na temat udzielania zaliczek: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3224">
        <w:rPr>
          <w:rFonts w:ascii="Times New Roman" w:eastAsia="Times New Roman" w:hAnsi="Times New Roman" w:cs="Times New Roman"/>
          <w:sz w:val="24"/>
          <w:szCs w:val="24"/>
          <w:lang w:eastAsia="pl-PL"/>
        </w:rPr>
        <w:br/>
        <w:t xml:space="preserve">Nie </w:t>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IV.1.5.) Wymaga się złożenia oferty wariantowej: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t xml:space="preserve">Dopuszcza się złożenie oferty wariantowej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Liczba wykonawców   </w:t>
      </w:r>
      <w:r w:rsidRPr="00ED3224">
        <w:rPr>
          <w:rFonts w:ascii="Times New Roman" w:eastAsia="Times New Roman" w:hAnsi="Times New Roman" w:cs="Times New Roman"/>
          <w:sz w:val="24"/>
          <w:szCs w:val="24"/>
          <w:lang w:eastAsia="pl-PL"/>
        </w:rPr>
        <w:br/>
        <w:t xml:space="preserve">Przewidywana minimalna liczba wykonawców </w:t>
      </w:r>
      <w:r w:rsidRPr="00ED3224">
        <w:rPr>
          <w:rFonts w:ascii="Times New Roman" w:eastAsia="Times New Roman" w:hAnsi="Times New Roman" w:cs="Times New Roman"/>
          <w:sz w:val="24"/>
          <w:szCs w:val="24"/>
          <w:lang w:eastAsia="pl-PL"/>
        </w:rPr>
        <w:br/>
        <w:t xml:space="preserve">Maksymalna liczba wykonawców   </w:t>
      </w:r>
      <w:r w:rsidRPr="00ED3224">
        <w:rPr>
          <w:rFonts w:ascii="Times New Roman" w:eastAsia="Times New Roman" w:hAnsi="Times New Roman" w:cs="Times New Roman"/>
          <w:sz w:val="24"/>
          <w:szCs w:val="24"/>
          <w:lang w:eastAsia="pl-PL"/>
        </w:rPr>
        <w:br/>
        <w:t xml:space="preserve">Kryteria selekcji wykonawców: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lastRenderedPageBreak/>
        <w:br/>
      </w:r>
      <w:r w:rsidRPr="00ED3224">
        <w:rPr>
          <w:rFonts w:ascii="Times New Roman" w:eastAsia="Times New Roman" w:hAnsi="Times New Roman" w:cs="Times New Roman"/>
          <w:b/>
          <w:bCs/>
          <w:sz w:val="24"/>
          <w:szCs w:val="24"/>
          <w:lang w:eastAsia="pl-PL"/>
        </w:rPr>
        <w:t xml:space="preserve">IV.1.7) Informacje na temat umowy ramowej lub dynamicznego systemu zakupów: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Umowa ramowa będzie zawarta: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Czy przewiduje się ograniczenie liczby uczestników umowy ramowej: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Przewidziana maksymalna liczba uczestników umowy ramowej: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Zamówienie obejmuje ustanowienie dynamicznego systemu zakupów: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IV.1.8) Aukcja elektroniczna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Przewidziane jest przeprowadzenie aukcji elektronicznej </w:t>
      </w:r>
      <w:r w:rsidRPr="00ED3224">
        <w:rPr>
          <w:rFonts w:ascii="Times New Roman" w:eastAsia="Times New Roman" w:hAnsi="Times New Roman" w:cs="Times New Roman"/>
          <w:i/>
          <w:iCs/>
          <w:sz w:val="24"/>
          <w:szCs w:val="24"/>
          <w:lang w:eastAsia="pl-PL"/>
        </w:rPr>
        <w:t xml:space="preserve">(przetarg nieograniczony, przetarg ograniczony, negocjacje z ogłoszeniem) </w:t>
      </w:r>
      <w:r w:rsidRPr="00ED3224">
        <w:rPr>
          <w:rFonts w:ascii="Times New Roman" w:eastAsia="Times New Roman" w:hAnsi="Times New Roman" w:cs="Times New Roman"/>
          <w:sz w:val="24"/>
          <w:szCs w:val="24"/>
          <w:lang w:eastAsia="pl-PL"/>
        </w:rPr>
        <w:t xml:space="preserve">Nie </w:t>
      </w:r>
      <w:r w:rsidRPr="00ED3224">
        <w:rPr>
          <w:rFonts w:ascii="Times New Roman" w:eastAsia="Times New Roman" w:hAnsi="Times New Roman" w:cs="Times New Roman"/>
          <w:sz w:val="24"/>
          <w:szCs w:val="24"/>
          <w:lang w:eastAsia="pl-PL"/>
        </w:rPr>
        <w:br/>
      </w:r>
      <w:bookmarkStart w:id="0" w:name="_GoBack"/>
      <w:bookmarkEnd w:id="0"/>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3224">
        <w:rPr>
          <w:rFonts w:ascii="Times New Roman" w:eastAsia="Times New Roman" w:hAnsi="Times New Roman" w:cs="Times New Roman"/>
          <w:sz w:val="24"/>
          <w:szCs w:val="24"/>
          <w:lang w:eastAsia="pl-PL"/>
        </w:rPr>
        <w:br/>
        <w:t xml:space="preserve">Informacje dotyczące przebiegu aukcji elektronicznej: </w:t>
      </w:r>
      <w:r w:rsidRPr="00ED32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32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32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3224">
        <w:rPr>
          <w:rFonts w:ascii="Times New Roman" w:eastAsia="Times New Roman" w:hAnsi="Times New Roman" w:cs="Times New Roman"/>
          <w:sz w:val="24"/>
          <w:szCs w:val="24"/>
          <w:lang w:eastAsia="pl-PL"/>
        </w:rPr>
        <w:br/>
        <w:t xml:space="preserve">Informacje o liczbie etapów aukcji elektronicznej i czasie ich trwania: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t xml:space="preserve">Czas trwania: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3224">
        <w:rPr>
          <w:rFonts w:ascii="Times New Roman" w:eastAsia="Times New Roman" w:hAnsi="Times New Roman" w:cs="Times New Roman"/>
          <w:sz w:val="24"/>
          <w:szCs w:val="24"/>
          <w:lang w:eastAsia="pl-PL"/>
        </w:rPr>
        <w:br/>
        <w:t xml:space="preserve">Warunki zamknięcia aukcji elektronicznej: </w:t>
      </w:r>
      <w:r w:rsidRPr="00ED3224">
        <w:rPr>
          <w:rFonts w:ascii="Times New Roman" w:eastAsia="Times New Roman" w:hAnsi="Times New Roman" w:cs="Times New Roman"/>
          <w:sz w:val="24"/>
          <w:szCs w:val="24"/>
          <w:lang w:eastAsia="pl-PL"/>
        </w:rPr>
        <w:br/>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IV.2) KRYTERIA OCENY OFERT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lastRenderedPageBreak/>
        <w:t xml:space="preserve">IV.2.1) Kryteria oceny ofert: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IV.2.2) Kryteria</w:t>
      </w:r>
      <w:r w:rsidRPr="00ED32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Znaczenie</w:t>
            </w:r>
          </w:p>
        </w:tc>
      </w:tr>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60,00</w:t>
            </w:r>
          </w:p>
        </w:tc>
      </w:tr>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10,00</w:t>
            </w:r>
          </w:p>
        </w:tc>
      </w:tr>
      <w:tr w:rsidR="00ED3224" w:rsidRPr="00ED3224" w:rsidTr="00ED3224">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30,00</w:t>
            </w:r>
          </w:p>
        </w:tc>
      </w:tr>
    </w:tbl>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IV.2.3) Zastosowanie procedury, o której mowa w art. 24aa ust. 1 ustawy Pzp </w:t>
      </w:r>
      <w:r w:rsidRPr="00ED3224">
        <w:rPr>
          <w:rFonts w:ascii="Times New Roman" w:eastAsia="Times New Roman" w:hAnsi="Times New Roman" w:cs="Times New Roman"/>
          <w:sz w:val="24"/>
          <w:szCs w:val="24"/>
          <w:lang w:eastAsia="pl-PL"/>
        </w:rPr>
        <w:t xml:space="preserve">(przetarg nieograniczony) </w:t>
      </w:r>
      <w:r w:rsidRPr="00ED3224">
        <w:rPr>
          <w:rFonts w:ascii="Times New Roman" w:eastAsia="Times New Roman" w:hAnsi="Times New Roman" w:cs="Times New Roman"/>
          <w:sz w:val="24"/>
          <w:szCs w:val="24"/>
          <w:lang w:eastAsia="pl-PL"/>
        </w:rPr>
        <w:br/>
        <w:t xml:space="preserve">Tak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IV.3) Negocjacje z ogłoszeniem, dialog konkurencyjny, partnerstwo innowacyjne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IV.3.1) Informacje na temat negocjacji z ogłoszeniem</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Minimalne wymagania, które muszą spełniać wszystkie oferty: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3224">
        <w:rPr>
          <w:rFonts w:ascii="Times New Roman" w:eastAsia="Times New Roman" w:hAnsi="Times New Roman" w:cs="Times New Roman"/>
          <w:sz w:val="24"/>
          <w:szCs w:val="24"/>
          <w:lang w:eastAsia="pl-PL"/>
        </w:rPr>
        <w:br/>
        <w:t xml:space="preserve">Przewidziany jest podział negocjacji na etapy w celu ograniczenia liczby ofert: </w:t>
      </w:r>
      <w:r w:rsidRPr="00ED3224">
        <w:rPr>
          <w:rFonts w:ascii="Times New Roman" w:eastAsia="Times New Roman" w:hAnsi="Times New Roman" w:cs="Times New Roman"/>
          <w:sz w:val="24"/>
          <w:szCs w:val="24"/>
          <w:lang w:eastAsia="pl-PL"/>
        </w:rPr>
        <w:br/>
        <w:t xml:space="preserve">Należy podać informacje na temat etapów negocjacji (w tym liczbę etapów):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IV.3.2) Informacje na temat dialogu konkurencyjnego</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Wstępny harmonogram postępowania: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Podział dialogu na etapy w celu ograniczenia liczby rozwiązań: </w:t>
      </w:r>
      <w:r w:rsidRPr="00ED3224">
        <w:rPr>
          <w:rFonts w:ascii="Times New Roman" w:eastAsia="Times New Roman" w:hAnsi="Times New Roman" w:cs="Times New Roman"/>
          <w:sz w:val="24"/>
          <w:szCs w:val="24"/>
          <w:lang w:eastAsia="pl-PL"/>
        </w:rPr>
        <w:br/>
        <w:t xml:space="preserve">Należy podać informacje na temat etapów dialogu: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IV.3.3) Informacje na temat partnerstwa innowacyjnego</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Informacje dodatkowe: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IV.4) Licytacja elektroniczna </w:t>
      </w:r>
      <w:r w:rsidRPr="00ED3224">
        <w:rPr>
          <w:rFonts w:ascii="Times New Roman" w:eastAsia="Times New Roman" w:hAnsi="Times New Roman" w:cs="Times New Roman"/>
          <w:sz w:val="24"/>
          <w:szCs w:val="24"/>
          <w:lang w:eastAsia="pl-PL"/>
        </w:rPr>
        <w:br/>
        <w:t xml:space="preserve">Adres strony internetowej, na której będzie prowadzona licytacja elektroniczna: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Informacje o liczbie etapów licytacji elektronicznej i czasie ich trwania: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licytacja wieloetapowa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Termin składania wniosków o dopuszczenie do udziału w licytacji elektronicznej: </w:t>
      </w:r>
      <w:r w:rsidRPr="00ED3224">
        <w:rPr>
          <w:rFonts w:ascii="Times New Roman" w:eastAsia="Times New Roman" w:hAnsi="Times New Roman" w:cs="Times New Roman"/>
          <w:sz w:val="24"/>
          <w:szCs w:val="24"/>
          <w:lang w:eastAsia="pl-PL"/>
        </w:rPr>
        <w:br/>
        <w:t xml:space="preserve">Data: godzina: </w:t>
      </w:r>
      <w:r w:rsidRPr="00ED3224">
        <w:rPr>
          <w:rFonts w:ascii="Times New Roman" w:eastAsia="Times New Roman" w:hAnsi="Times New Roman" w:cs="Times New Roman"/>
          <w:sz w:val="24"/>
          <w:szCs w:val="24"/>
          <w:lang w:eastAsia="pl-PL"/>
        </w:rPr>
        <w:br/>
        <w:t xml:space="preserve">Termin otwarcia licytacji elektronicznej: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t xml:space="preserve">Termin i warunki zamknięcia licytacji elektronicznej: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t xml:space="preserve">Wymagania dotyczące zabezpieczenia należytego wykonania umowy: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sz w:val="24"/>
          <w:szCs w:val="24"/>
          <w:lang w:eastAsia="pl-PL"/>
        </w:rPr>
        <w:br/>
        <w:t xml:space="preserve">Informacje dodatkowe: </w:t>
      </w:r>
    </w:p>
    <w:p w:rsidR="00ED3224" w:rsidRPr="00ED3224" w:rsidRDefault="00ED3224" w:rsidP="00ED3224">
      <w:pPr>
        <w:spacing w:after="0" w:line="240" w:lineRule="auto"/>
        <w:rPr>
          <w:rFonts w:ascii="Times New Roman" w:eastAsia="Times New Roman" w:hAnsi="Times New Roman" w:cs="Times New Roman"/>
          <w:sz w:val="24"/>
          <w:szCs w:val="24"/>
          <w:lang w:eastAsia="pl-PL"/>
        </w:rPr>
      </w:pPr>
      <w:r w:rsidRPr="00ED3224">
        <w:rPr>
          <w:rFonts w:ascii="Times New Roman" w:eastAsia="Times New Roman" w:hAnsi="Times New Roman" w:cs="Times New Roman"/>
          <w:b/>
          <w:bCs/>
          <w:sz w:val="24"/>
          <w:szCs w:val="24"/>
          <w:lang w:eastAsia="pl-PL"/>
        </w:rPr>
        <w:t>IV.5) ZMIANA UMOWY</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3224">
        <w:rPr>
          <w:rFonts w:ascii="Times New Roman" w:eastAsia="Times New Roman" w:hAnsi="Times New Roman" w:cs="Times New Roman"/>
          <w:sz w:val="24"/>
          <w:szCs w:val="24"/>
          <w:lang w:eastAsia="pl-PL"/>
        </w:rPr>
        <w:t xml:space="preserve"> Tak </w:t>
      </w:r>
      <w:r w:rsidRPr="00ED3224">
        <w:rPr>
          <w:rFonts w:ascii="Times New Roman" w:eastAsia="Times New Roman" w:hAnsi="Times New Roman" w:cs="Times New Roman"/>
          <w:sz w:val="24"/>
          <w:szCs w:val="24"/>
          <w:lang w:eastAsia="pl-PL"/>
        </w:rPr>
        <w:br/>
        <w:t xml:space="preserve">Należy wskazać zakres, charakter zmian oraz warunki wprowadzenia zmian: </w:t>
      </w:r>
      <w:r w:rsidRPr="00ED3224">
        <w:rPr>
          <w:rFonts w:ascii="Times New Roman" w:eastAsia="Times New Roman" w:hAnsi="Times New Roman" w:cs="Times New Roman"/>
          <w:sz w:val="24"/>
          <w:szCs w:val="24"/>
          <w:lang w:eastAsia="pl-PL"/>
        </w:rPr>
        <w:br/>
        <w:t xml:space="preserve">Zamawiający przewiduje zmiany postanowień umowy, jeżeli zmiany będą korzystne dla Zamawiającego, lub konieczność wprowadzenia zmian wynikać będzie z okoliczności, których nie można było przewidzieć w chwili zawarcia umowy, przy czym zmiany postanowień umowy dotyczyć będą terminu realizacji przedmiotu zamówienia wraz ze skutkami wprowadzenia takiej zmiany, przy czym zmiana spowodowana może być jedynie okolicznościami niezależnymi zarówno od Zamawiającego jak i od Wykonawcy, które to okoliczności każda ze stron musi udokumentować w tym m.in. okoliczności: a) spowodowane wystąpieniem robót zamiennych lub dodatkowych, od wykonania których uzależnione jest wykonanie zamówienia podstawowego – jeżeli terminy ich zlecenia, rodzaj lub zakres, uniemożliwiają dotrzymanie pierwotnego terminu umownego, b) spowodowane koniecznością usunięcia istotnych błędów lub wprowadzenia istotnych zmian w dokumentacji projektowej – nie ujawnionych przed wszczęciem postepowania o udzielenie zamówienia publicznego c) zaistniałe w trakcie realizacji przedmiotu umowy tj. niewypały i niewybuchy, warunki atmosferyczne, warunki archeologiczne, geologiczne, hydrologiczne utrudniające lub uniemożliwiające terminowe wykonanie przedmiotu umowy, d) będące następstwem wstrzymania robót przez uprawnione organy z przyczyn nie wynikających z winy Wykonawcy lub będące następstwem działania organów administracji i innych podmiotów o kompetencjach zbliżonych do organów administracji, w szczególności eksploatatorów infrastruktury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IV.6) INFORMACJE ADMINISTRACYJNE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IV.6.1) Sposób udostępniania informacji o charakterze poufnym </w:t>
      </w:r>
      <w:r w:rsidRPr="00ED3224">
        <w:rPr>
          <w:rFonts w:ascii="Times New Roman" w:eastAsia="Times New Roman" w:hAnsi="Times New Roman" w:cs="Times New Roman"/>
          <w:i/>
          <w:iCs/>
          <w:sz w:val="24"/>
          <w:szCs w:val="24"/>
          <w:lang w:eastAsia="pl-PL"/>
        </w:rPr>
        <w:t xml:space="preserve">(jeżeli dotyczy):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Środki służące ochronie informacji o charakterze poufnym</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lastRenderedPageBreak/>
        <w:br/>
      </w:r>
      <w:r w:rsidRPr="00ED32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3224">
        <w:rPr>
          <w:rFonts w:ascii="Times New Roman" w:eastAsia="Times New Roman" w:hAnsi="Times New Roman" w:cs="Times New Roman"/>
          <w:sz w:val="24"/>
          <w:szCs w:val="24"/>
          <w:lang w:eastAsia="pl-PL"/>
        </w:rPr>
        <w:br/>
        <w:t xml:space="preserve">Data: 2017-06-19, godzina: 10:00, </w:t>
      </w:r>
      <w:r w:rsidRPr="00ED32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Wskazać powody: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3224">
        <w:rPr>
          <w:rFonts w:ascii="Times New Roman" w:eastAsia="Times New Roman" w:hAnsi="Times New Roman" w:cs="Times New Roman"/>
          <w:sz w:val="24"/>
          <w:szCs w:val="24"/>
          <w:lang w:eastAsia="pl-PL"/>
        </w:rPr>
        <w:br/>
        <w:t xml:space="preserve">&gt;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 xml:space="preserve">IV.6.3) Termin związania ofertą: </w:t>
      </w:r>
      <w:r w:rsidRPr="00ED3224">
        <w:rPr>
          <w:rFonts w:ascii="Times New Roman" w:eastAsia="Times New Roman" w:hAnsi="Times New Roman" w:cs="Times New Roman"/>
          <w:sz w:val="24"/>
          <w:szCs w:val="24"/>
          <w:lang w:eastAsia="pl-PL"/>
        </w:rPr>
        <w:t xml:space="preserve">do: 2017-07-18 okres w dniach: (od ostatecznego terminu składania ofert)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r w:rsidRPr="00ED3224">
        <w:rPr>
          <w:rFonts w:ascii="Times New Roman" w:eastAsia="Times New Roman" w:hAnsi="Times New Roman" w:cs="Times New Roman"/>
          <w:b/>
          <w:bCs/>
          <w:sz w:val="24"/>
          <w:szCs w:val="24"/>
          <w:lang w:eastAsia="pl-PL"/>
        </w:rPr>
        <w:t>IV.6.6) Informacje dodatkowe:</w:t>
      </w:r>
      <w:r w:rsidRPr="00ED3224">
        <w:rPr>
          <w:rFonts w:ascii="Times New Roman" w:eastAsia="Times New Roman" w:hAnsi="Times New Roman" w:cs="Times New Roman"/>
          <w:sz w:val="24"/>
          <w:szCs w:val="24"/>
          <w:lang w:eastAsia="pl-PL"/>
        </w:rPr>
        <w:t xml:space="preserve"> </w:t>
      </w:r>
      <w:r w:rsidRPr="00ED3224">
        <w:rPr>
          <w:rFonts w:ascii="Times New Roman" w:eastAsia="Times New Roman" w:hAnsi="Times New Roman" w:cs="Times New Roman"/>
          <w:sz w:val="24"/>
          <w:szCs w:val="24"/>
          <w:lang w:eastAsia="pl-PL"/>
        </w:rPr>
        <w:br/>
      </w:r>
    </w:p>
    <w:sectPr w:rsidR="00ED3224" w:rsidRPr="00ED322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34" w:rsidRDefault="00017534" w:rsidP="00ED3224">
      <w:pPr>
        <w:spacing w:after="0" w:line="240" w:lineRule="auto"/>
      </w:pPr>
      <w:r>
        <w:separator/>
      </w:r>
    </w:p>
  </w:endnote>
  <w:endnote w:type="continuationSeparator" w:id="0">
    <w:p w:rsidR="00017534" w:rsidRDefault="00017534" w:rsidP="00ED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348827"/>
      <w:docPartObj>
        <w:docPartGallery w:val="Page Numbers (Bottom of Page)"/>
        <w:docPartUnique/>
      </w:docPartObj>
    </w:sdtPr>
    <w:sdtContent>
      <w:p w:rsidR="00ED3224" w:rsidRDefault="00ED3224">
        <w:pPr>
          <w:pStyle w:val="Stopka"/>
          <w:jc w:val="right"/>
        </w:pPr>
        <w:r>
          <w:fldChar w:fldCharType="begin"/>
        </w:r>
        <w:r>
          <w:instrText>PAGE   \* MERGEFORMAT</w:instrText>
        </w:r>
        <w:r>
          <w:fldChar w:fldCharType="separate"/>
        </w:r>
        <w:r>
          <w:rPr>
            <w:noProof/>
          </w:rPr>
          <w:t>9</w:t>
        </w:r>
        <w:r>
          <w:fldChar w:fldCharType="end"/>
        </w:r>
      </w:p>
    </w:sdtContent>
  </w:sdt>
  <w:p w:rsidR="00ED3224" w:rsidRDefault="00ED32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34" w:rsidRDefault="00017534" w:rsidP="00ED3224">
      <w:pPr>
        <w:spacing w:after="0" w:line="240" w:lineRule="auto"/>
      </w:pPr>
      <w:r>
        <w:separator/>
      </w:r>
    </w:p>
  </w:footnote>
  <w:footnote w:type="continuationSeparator" w:id="0">
    <w:p w:rsidR="00017534" w:rsidRDefault="00017534" w:rsidP="00ED3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24"/>
    <w:rsid w:val="00017534"/>
    <w:rsid w:val="000926CA"/>
    <w:rsid w:val="009216C4"/>
    <w:rsid w:val="00ED3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7C280-97CD-4B8C-8531-B7A2045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D322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D322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D322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D3224"/>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ED32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224"/>
  </w:style>
  <w:style w:type="paragraph" w:styleId="Stopka">
    <w:name w:val="footer"/>
    <w:basedOn w:val="Normalny"/>
    <w:link w:val="StopkaZnak"/>
    <w:uiPriority w:val="99"/>
    <w:unhideWhenUsed/>
    <w:rsid w:val="00ED32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3644">
      <w:bodyDiv w:val="1"/>
      <w:marLeft w:val="0"/>
      <w:marRight w:val="0"/>
      <w:marTop w:val="0"/>
      <w:marBottom w:val="0"/>
      <w:divBdr>
        <w:top w:val="none" w:sz="0" w:space="0" w:color="auto"/>
        <w:left w:val="none" w:sz="0" w:space="0" w:color="auto"/>
        <w:bottom w:val="none" w:sz="0" w:space="0" w:color="auto"/>
        <w:right w:val="none" w:sz="0" w:space="0" w:color="auto"/>
      </w:divBdr>
      <w:divsChild>
        <w:div w:id="39869628">
          <w:marLeft w:val="0"/>
          <w:marRight w:val="0"/>
          <w:marTop w:val="0"/>
          <w:marBottom w:val="0"/>
          <w:divBdr>
            <w:top w:val="none" w:sz="0" w:space="0" w:color="auto"/>
            <w:left w:val="none" w:sz="0" w:space="0" w:color="auto"/>
            <w:bottom w:val="none" w:sz="0" w:space="0" w:color="auto"/>
            <w:right w:val="none" w:sz="0" w:space="0" w:color="auto"/>
          </w:divBdr>
          <w:divsChild>
            <w:div w:id="374621377">
              <w:marLeft w:val="0"/>
              <w:marRight w:val="0"/>
              <w:marTop w:val="0"/>
              <w:marBottom w:val="0"/>
              <w:divBdr>
                <w:top w:val="none" w:sz="0" w:space="0" w:color="auto"/>
                <w:left w:val="none" w:sz="0" w:space="0" w:color="auto"/>
                <w:bottom w:val="none" w:sz="0" w:space="0" w:color="auto"/>
                <w:right w:val="none" w:sz="0" w:space="0" w:color="auto"/>
              </w:divBdr>
              <w:divsChild>
                <w:div w:id="1564096739">
                  <w:marLeft w:val="0"/>
                  <w:marRight w:val="0"/>
                  <w:marTop w:val="0"/>
                  <w:marBottom w:val="0"/>
                  <w:divBdr>
                    <w:top w:val="none" w:sz="0" w:space="0" w:color="auto"/>
                    <w:left w:val="none" w:sz="0" w:space="0" w:color="auto"/>
                    <w:bottom w:val="none" w:sz="0" w:space="0" w:color="auto"/>
                    <w:right w:val="none" w:sz="0" w:space="0" w:color="auto"/>
                  </w:divBdr>
                </w:div>
                <w:div w:id="1859809921">
                  <w:marLeft w:val="0"/>
                  <w:marRight w:val="0"/>
                  <w:marTop w:val="0"/>
                  <w:marBottom w:val="0"/>
                  <w:divBdr>
                    <w:top w:val="none" w:sz="0" w:space="0" w:color="auto"/>
                    <w:left w:val="none" w:sz="0" w:space="0" w:color="auto"/>
                    <w:bottom w:val="none" w:sz="0" w:space="0" w:color="auto"/>
                    <w:right w:val="none" w:sz="0" w:space="0" w:color="auto"/>
                  </w:divBdr>
                </w:div>
                <w:div w:id="1623883249">
                  <w:marLeft w:val="0"/>
                  <w:marRight w:val="0"/>
                  <w:marTop w:val="0"/>
                  <w:marBottom w:val="0"/>
                  <w:divBdr>
                    <w:top w:val="none" w:sz="0" w:space="0" w:color="auto"/>
                    <w:left w:val="none" w:sz="0" w:space="0" w:color="auto"/>
                    <w:bottom w:val="none" w:sz="0" w:space="0" w:color="auto"/>
                    <w:right w:val="none" w:sz="0" w:space="0" w:color="auto"/>
                  </w:divBdr>
                </w:div>
                <w:div w:id="946041314">
                  <w:marLeft w:val="0"/>
                  <w:marRight w:val="0"/>
                  <w:marTop w:val="0"/>
                  <w:marBottom w:val="0"/>
                  <w:divBdr>
                    <w:top w:val="none" w:sz="0" w:space="0" w:color="auto"/>
                    <w:left w:val="none" w:sz="0" w:space="0" w:color="auto"/>
                    <w:bottom w:val="none" w:sz="0" w:space="0" w:color="auto"/>
                    <w:right w:val="none" w:sz="0" w:space="0" w:color="auto"/>
                  </w:divBdr>
                </w:div>
                <w:div w:id="147400631">
                  <w:marLeft w:val="0"/>
                  <w:marRight w:val="0"/>
                  <w:marTop w:val="0"/>
                  <w:marBottom w:val="0"/>
                  <w:divBdr>
                    <w:top w:val="none" w:sz="0" w:space="0" w:color="auto"/>
                    <w:left w:val="none" w:sz="0" w:space="0" w:color="auto"/>
                    <w:bottom w:val="none" w:sz="0" w:space="0" w:color="auto"/>
                    <w:right w:val="none" w:sz="0" w:space="0" w:color="auto"/>
                  </w:divBdr>
                  <w:divsChild>
                    <w:div w:id="533808847">
                      <w:marLeft w:val="0"/>
                      <w:marRight w:val="0"/>
                      <w:marTop w:val="0"/>
                      <w:marBottom w:val="0"/>
                      <w:divBdr>
                        <w:top w:val="none" w:sz="0" w:space="0" w:color="auto"/>
                        <w:left w:val="none" w:sz="0" w:space="0" w:color="auto"/>
                        <w:bottom w:val="none" w:sz="0" w:space="0" w:color="auto"/>
                        <w:right w:val="none" w:sz="0" w:space="0" w:color="auto"/>
                      </w:divBdr>
                    </w:div>
                    <w:div w:id="188877241">
                      <w:marLeft w:val="0"/>
                      <w:marRight w:val="0"/>
                      <w:marTop w:val="0"/>
                      <w:marBottom w:val="0"/>
                      <w:divBdr>
                        <w:top w:val="none" w:sz="0" w:space="0" w:color="auto"/>
                        <w:left w:val="none" w:sz="0" w:space="0" w:color="auto"/>
                        <w:bottom w:val="none" w:sz="0" w:space="0" w:color="auto"/>
                        <w:right w:val="none" w:sz="0" w:space="0" w:color="auto"/>
                      </w:divBdr>
                    </w:div>
                    <w:div w:id="310528010">
                      <w:marLeft w:val="0"/>
                      <w:marRight w:val="0"/>
                      <w:marTop w:val="0"/>
                      <w:marBottom w:val="0"/>
                      <w:divBdr>
                        <w:top w:val="none" w:sz="0" w:space="0" w:color="auto"/>
                        <w:left w:val="none" w:sz="0" w:space="0" w:color="auto"/>
                        <w:bottom w:val="none" w:sz="0" w:space="0" w:color="auto"/>
                        <w:right w:val="none" w:sz="0" w:space="0" w:color="auto"/>
                      </w:divBdr>
                    </w:div>
                    <w:div w:id="937830436">
                      <w:marLeft w:val="0"/>
                      <w:marRight w:val="0"/>
                      <w:marTop w:val="0"/>
                      <w:marBottom w:val="0"/>
                      <w:divBdr>
                        <w:top w:val="none" w:sz="0" w:space="0" w:color="auto"/>
                        <w:left w:val="none" w:sz="0" w:space="0" w:color="auto"/>
                        <w:bottom w:val="none" w:sz="0" w:space="0" w:color="auto"/>
                        <w:right w:val="none" w:sz="0" w:space="0" w:color="auto"/>
                      </w:divBdr>
                    </w:div>
                  </w:divsChild>
                </w:div>
                <w:div w:id="1060982696">
                  <w:marLeft w:val="0"/>
                  <w:marRight w:val="0"/>
                  <w:marTop w:val="0"/>
                  <w:marBottom w:val="0"/>
                  <w:divBdr>
                    <w:top w:val="none" w:sz="0" w:space="0" w:color="auto"/>
                    <w:left w:val="none" w:sz="0" w:space="0" w:color="auto"/>
                    <w:bottom w:val="none" w:sz="0" w:space="0" w:color="auto"/>
                    <w:right w:val="none" w:sz="0" w:space="0" w:color="auto"/>
                  </w:divBdr>
                  <w:divsChild>
                    <w:div w:id="1019355986">
                      <w:marLeft w:val="0"/>
                      <w:marRight w:val="0"/>
                      <w:marTop w:val="0"/>
                      <w:marBottom w:val="0"/>
                      <w:divBdr>
                        <w:top w:val="none" w:sz="0" w:space="0" w:color="auto"/>
                        <w:left w:val="none" w:sz="0" w:space="0" w:color="auto"/>
                        <w:bottom w:val="none" w:sz="0" w:space="0" w:color="auto"/>
                        <w:right w:val="none" w:sz="0" w:space="0" w:color="auto"/>
                      </w:divBdr>
                    </w:div>
                    <w:div w:id="275213278">
                      <w:marLeft w:val="0"/>
                      <w:marRight w:val="0"/>
                      <w:marTop w:val="0"/>
                      <w:marBottom w:val="0"/>
                      <w:divBdr>
                        <w:top w:val="none" w:sz="0" w:space="0" w:color="auto"/>
                        <w:left w:val="none" w:sz="0" w:space="0" w:color="auto"/>
                        <w:bottom w:val="none" w:sz="0" w:space="0" w:color="auto"/>
                        <w:right w:val="none" w:sz="0" w:space="0" w:color="auto"/>
                      </w:divBdr>
                    </w:div>
                    <w:div w:id="1000037892">
                      <w:marLeft w:val="0"/>
                      <w:marRight w:val="0"/>
                      <w:marTop w:val="0"/>
                      <w:marBottom w:val="0"/>
                      <w:divBdr>
                        <w:top w:val="none" w:sz="0" w:space="0" w:color="auto"/>
                        <w:left w:val="none" w:sz="0" w:space="0" w:color="auto"/>
                        <w:bottom w:val="none" w:sz="0" w:space="0" w:color="auto"/>
                        <w:right w:val="none" w:sz="0" w:space="0" w:color="auto"/>
                      </w:divBdr>
                    </w:div>
                    <w:div w:id="1886717173">
                      <w:marLeft w:val="0"/>
                      <w:marRight w:val="0"/>
                      <w:marTop w:val="0"/>
                      <w:marBottom w:val="0"/>
                      <w:divBdr>
                        <w:top w:val="none" w:sz="0" w:space="0" w:color="auto"/>
                        <w:left w:val="none" w:sz="0" w:space="0" w:color="auto"/>
                        <w:bottom w:val="none" w:sz="0" w:space="0" w:color="auto"/>
                        <w:right w:val="none" w:sz="0" w:space="0" w:color="auto"/>
                      </w:divBdr>
                    </w:div>
                    <w:div w:id="1124808732">
                      <w:marLeft w:val="0"/>
                      <w:marRight w:val="0"/>
                      <w:marTop w:val="0"/>
                      <w:marBottom w:val="0"/>
                      <w:divBdr>
                        <w:top w:val="none" w:sz="0" w:space="0" w:color="auto"/>
                        <w:left w:val="none" w:sz="0" w:space="0" w:color="auto"/>
                        <w:bottom w:val="none" w:sz="0" w:space="0" w:color="auto"/>
                        <w:right w:val="none" w:sz="0" w:space="0" w:color="auto"/>
                      </w:divBdr>
                    </w:div>
                    <w:div w:id="729159780">
                      <w:marLeft w:val="0"/>
                      <w:marRight w:val="0"/>
                      <w:marTop w:val="0"/>
                      <w:marBottom w:val="0"/>
                      <w:divBdr>
                        <w:top w:val="none" w:sz="0" w:space="0" w:color="auto"/>
                        <w:left w:val="none" w:sz="0" w:space="0" w:color="auto"/>
                        <w:bottom w:val="none" w:sz="0" w:space="0" w:color="auto"/>
                        <w:right w:val="none" w:sz="0" w:space="0" w:color="auto"/>
                      </w:divBdr>
                    </w:div>
                    <w:div w:id="1371954821">
                      <w:marLeft w:val="0"/>
                      <w:marRight w:val="0"/>
                      <w:marTop w:val="0"/>
                      <w:marBottom w:val="0"/>
                      <w:divBdr>
                        <w:top w:val="none" w:sz="0" w:space="0" w:color="auto"/>
                        <w:left w:val="none" w:sz="0" w:space="0" w:color="auto"/>
                        <w:bottom w:val="none" w:sz="0" w:space="0" w:color="auto"/>
                        <w:right w:val="none" w:sz="0" w:space="0" w:color="auto"/>
                      </w:divBdr>
                    </w:div>
                  </w:divsChild>
                </w:div>
                <w:div w:id="1730379514">
                  <w:marLeft w:val="0"/>
                  <w:marRight w:val="0"/>
                  <w:marTop w:val="0"/>
                  <w:marBottom w:val="0"/>
                  <w:divBdr>
                    <w:top w:val="none" w:sz="0" w:space="0" w:color="auto"/>
                    <w:left w:val="none" w:sz="0" w:space="0" w:color="auto"/>
                    <w:bottom w:val="none" w:sz="0" w:space="0" w:color="auto"/>
                    <w:right w:val="none" w:sz="0" w:space="0" w:color="auto"/>
                  </w:divBdr>
                  <w:divsChild>
                    <w:div w:id="142241309">
                      <w:marLeft w:val="0"/>
                      <w:marRight w:val="0"/>
                      <w:marTop w:val="0"/>
                      <w:marBottom w:val="0"/>
                      <w:divBdr>
                        <w:top w:val="none" w:sz="0" w:space="0" w:color="auto"/>
                        <w:left w:val="none" w:sz="0" w:space="0" w:color="auto"/>
                        <w:bottom w:val="none" w:sz="0" w:space="0" w:color="auto"/>
                        <w:right w:val="none" w:sz="0" w:space="0" w:color="auto"/>
                      </w:divBdr>
                    </w:div>
                    <w:div w:id="1014961560">
                      <w:marLeft w:val="0"/>
                      <w:marRight w:val="0"/>
                      <w:marTop w:val="0"/>
                      <w:marBottom w:val="0"/>
                      <w:divBdr>
                        <w:top w:val="none" w:sz="0" w:space="0" w:color="auto"/>
                        <w:left w:val="none" w:sz="0" w:space="0" w:color="auto"/>
                        <w:bottom w:val="none" w:sz="0" w:space="0" w:color="auto"/>
                        <w:right w:val="none" w:sz="0" w:space="0" w:color="auto"/>
                      </w:divBdr>
                    </w:div>
                  </w:divsChild>
                </w:div>
                <w:div w:id="1234119842">
                  <w:marLeft w:val="0"/>
                  <w:marRight w:val="0"/>
                  <w:marTop w:val="0"/>
                  <w:marBottom w:val="0"/>
                  <w:divBdr>
                    <w:top w:val="none" w:sz="0" w:space="0" w:color="auto"/>
                    <w:left w:val="none" w:sz="0" w:space="0" w:color="auto"/>
                    <w:bottom w:val="none" w:sz="0" w:space="0" w:color="auto"/>
                    <w:right w:val="none" w:sz="0" w:space="0" w:color="auto"/>
                  </w:divBdr>
                  <w:divsChild>
                    <w:div w:id="1707219755">
                      <w:marLeft w:val="0"/>
                      <w:marRight w:val="0"/>
                      <w:marTop w:val="0"/>
                      <w:marBottom w:val="0"/>
                      <w:divBdr>
                        <w:top w:val="none" w:sz="0" w:space="0" w:color="auto"/>
                        <w:left w:val="none" w:sz="0" w:space="0" w:color="auto"/>
                        <w:bottom w:val="none" w:sz="0" w:space="0" w:color="auto"/>
                        <w:right w:val="none" w:sz="0" w:space="0" w:color="auto"/>
                      </w:divBdr>
                    </w:div>
                    <w:div w:id="1197890592">
                      <w:marLeft w:val="0"/>
                      <w:marRight w:val="0"/>
                      <w:marTop w:val="0"/>
                      <w:marBottom w:val="0"/>
                      <w:divBdr>
                        <w:top w:val="none" w:sz="0" w:space="0" w:color="auto"/>
                        <w:left w:val="none" w:sz="0" w:space="0" w:color="auto"/>
                        <w:bottom w:val="none" w:sz="0" w:space="0" w:color="auto"/>
                        <w:right w:val="none" w:sz="0" w:space="0" w:color="auto"/>
                      </w:divBdr>
                    </w:div>
                    <w:div w:id="1469470889">
                      <w:marLeft w:val="0"/>
                      <w:marRight w:val="0"/>
                      <w:marTop w:val="0"/>
                      <w:marBottom w:val="0"/>
                      <w:divBdr>
                        <w:top w:val="none" w:sz="0" w:space="0" w:color="auto"/>
                        <w:left w:val="none" w:sz="0" w:space="0" w:color="auto"/>
                        <w:bottom w:val="none" w:sz="0" w:space="0" w:color="auto"/>
                        <w:right w:val="none" w:sz="0" w:space="0" w:color="auto"/>
                      </w:divBdr>
                    </w:div>
                    <w:div w:id="2109227226">
                      <w:marLeft w:val="0"/>
                      <w:marRight w:val="0"/>
                      <w:marTop w:val="0"/>
                      <w:marBottom w:val="0"/>
                      <w:divBdr>
                        <w:top w:val="none" w:sz="0" w:space="0" w:color="auto"/>
                        <w:left w:val="none" w:sz="0" w:space="0" w:color="auto"/>
                        <w:bottom w:val="none" w:sz="0" w:space="0" w:color="auto"/>
                        <w:right w:val="none" w:sz="0" w:space="0" w:color="auto"/>
                      </w:divBdr>
                    </w:div>
                    <w:div w:id="342972914">
                      <w:marLeft w:val="0"/>
                      <w:marRight w:val="0"/>
                      <w:marTop w:val="0"/>
                      <w:marBottom w:val="0"/>
                      <w:divBdr>
                        <w:top w:val="none" w:sz="0" w:space="0" w:color="auto"/>
                        <w:left w:val="none" w:sz="0" w:space="0" w:color="auto"/>
                        <w:bottom w:val="none" w:sz="0" w:space="0" w:color="auto"/>
                        <w:right w:val="none" w:sz="0" w:space="0" w:color="auto"/>
                      </w:divBdr>
                    </w:div>
                  </w:divsChild>
                </w:div>
                <w:div w:id="258375437">
                  <w:marLeft w:val="0"/>
                  <w:marRight w:val="0"/>
                  <w:marTop w:val="0"/>
                  <w:marBottom w:val="0"/>
                  <w:divBdr>
                    <w:top w:val="none" w:sz="0" w:space="0" w:color="auto"/>
                    <w:left w:val="none" w:sz="0" w:space="0" w:color="auto"/>
                    <w:bottom w:val="none" w:sz="0" w:space="0" w:color="auto"/>
                    <w:right w:val="none" w:sz="0" w:space="0" w:color="auto"/>
                  </w:divBdr>
                  <w:divsChild>
                    <w:div w:id="1210192764">
                      <w:marLeft w:val="0"/>
                      <w:marRight w:val="0"/>
                      <w:marTop w:val="0"/>
                      <w:marBottom w:val="0"/>
                      <w:divBdr>
                        <w:top w:val="none" w:sz="0" w:space="0" w:color="auto"/>
                        <w:left w:val="none" w:sz="0" w:space="0" w:color="auto"/>
                        <w:bottom w:val="none" w:sz="0" w:space="0" w:color="auto"/>
                        <w:right w:val="none" w:sz="0" w:space="0" w:color="auto"/>
                      </w:divBdr>
                    </w:div>
                    <w:div w:id="2091926240">
                      <w:marLeft w:val="0"/>
                      <w:marRight w:val="0"/>
                      <w:marTop w:val="0"/>
                      <w:marBottom w:val="0"/>
                      <w:divBdr>
                        <w:top w:val="none" w:sz="0" w:space="0" w:color="auto"/>
                        <w:left w:val="none" w:sz="0" w:space="0" w:color="auto"/>
                        <w:bottom w:val="none" w:sz="0" w:space="0" w:color="auto"/>
                        <w:right w:val="none" w:sz="0" w:space="0" w:color="auto"/>
                      </w:divBdr>
                    </w:div>
                    <w:div w:id="884567158">
                      <w:marLeft w:val="0"/>
                      <w:marRight w:val="0"/>
                      <w:marTop w:val="0"/>
                      <w:marBottom w:val="0"/>
                      <w:divBdr>
                        <w:top w:val="none" w:sz="0" w:space="0" w:color="auto"/>
                        <w:left w:val="none" w:sz="0" w:space="0" w:color="auto"/>
                        <w:bottom w:val="none" w:sz="0" w:space="0" w:color="auto"/>
                        <w:right w:val="none" w:sz="0" w:space="0" w:color="auto"/>
                      </w:divBdr>
                    </w:div>
                    <w:div w:id="499153819">
                      <w:marLeft w:val="0"/>
                      <w:marRight w:val="0"/>
                      <w:marTop w:val="0"/>
                      <w:marBottom w:val="0"/>
                      <w:divBdr>
                        <w:top w:val="none" w:sz="0" w:space="0" w:color="auto"/>
                        <w:left w:val="none" w:sz="0" w:space="0" w:color="auto"/>
                        <w:bottom w:val="none" w:sz="0" w:space="0" w:color="auto"/>
                        <w:right w:val="none" w:sz="0" w:space="0" w:color="auto"/>
                      </w:divBdr>
                    </w:div>
                    <w:div w:id="565189808">
                      <w:marLeft w:val="0"/>
                      <w:marRight w:val="0"/>
                      <w:marTop w:val="0"/>
                      <w:marBottom w:val="0"/>
                      <w:divBdr>
                        <w:top w:val="none" w:sz="0" w:space="0" w:color="auto"/>
                        <w:left w:val="none" w:sz="0" w:space="0" w:color="auto"/>
                        <w:bottom w:val="none" w:sz="0" w:space="0" w:color="auto"/>
                        <w:right w:val="none" w:sz="0" w:space="0" w:color="auto"/>
                      </w:divBdr>
                    </w:div>
                    <w:div w:id="373434557">
                      <w:marLeft w:val="0"/>
                      <w:marRight w:val="0"/>
                      <w:marTop w:val="0"/>
                      <w:marBottom w:val="0"/>
                      <w:divBdr>
                        <w:top w:val="none" w:sz="0" w:space="0" w:color="auto"/>
                        <w:left w:val="none" w:sz="0" w:space="0" w:color="auto"/>
                        <w:bottom w:val="none" w:sz="0" w:space="0" w:color="auto"/>
                        <w:right w:val="none" w:sz="0" w:space="0" w:color="auto"/>
                      </w:divBdr>
                    </w:div>
                    <w:div w:id="2109425641">
                      <w:marLeft w:val="0"/>
                      <w:marRight w:val="0"/>
                      <w:marTop w:val="0"/>
                      <w:marBottom w:val="0"/>
                      <w:divBdr>
                        <w:top w:val="none" w:sz="0" w:space="0" w:color="auto"/>
                        <w:left w:val="none" w:sz="0" w:space="0" w:color="auto"/>
                        <w:bottom w:val="none" w:sz="0" w:space="0" w:color="auto"/>
                        <w:right w:val="none" w:sz="0" w:space="0" w:color="auto"/>
                      </w:divBdr>
                    </w:div>
                    <w:div w:id="1930652603">
                      <w:marLeft w:val="0"/>
                      <w:marRight w:val="0"/>
                      <w:marTop w:val="0"/>
                      <w:marBottom w:val="0"/>
                      <w:divBdr>
                        <w:top w:val="none" w:sz="0" w:space="0" w:color="auto"/>
                        <w:left w:val="none" w:sz="0" w:space="0" w:color="auto"/>
                        <w:bottom w:val="none" w:sz="0" w:space="0" w:color="auto"/>
                        <w:right w:val="none" w:sz="0" w:space="0" w:color="auto"/>
                      </w:divBdr>
                    </w:div>
                  </w:divsChild>
                </w:div>
                <w:div w:id="1164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2564</Words>
  <Characters>15390</Characters>
  <Application>Microsoft Office Word</Application>
  <DocSecurity>0</DocSecurity>
  <Lines>128</Lines>
  <Paragraphs>35</Paragraphs>
  <ScaleCrop>false</ScaleCrop>
  <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2017-05-31T12:09:00Z</dcterms:created>
  <dcterms:modified xsi:type="dcterms:W3CDTF">2017-05-31T12:13:00Z</dcterms:modified>
</cp:coreProperties>
</file>