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8" w:rsidRDefault="00CB7678" w:rsidP="0057791E">
      <w:pPr>
        <w:pStyle w:val="Default"/>
        <w:jc w:val="both"/>
        <w:rPr>
          <w:sz w:val="23"/>
          <w:szCs w:val="23"/>
        </w:rPr>
      </w:pPr>
    </w:p>
    <w:p w:rsidR="00CB7678" w:rsidRDefault="00CB7678" w:rsidP="005779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7239C8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="00391376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/18</w:t>
      </w:r>
    </w:p>
    <w:p w:rsidR="00CB7678" w:rsidRDefault="00CB7678" w:rsidP="005779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sesji Rady Gminy Grabowo odbytej w dniu </w:t>
      </w:r>
      <w:r w:rsidR="00391376">
        <w:rPr>
          <w:b/>
          <w:bCs/>
          <w:sz w:val="23"/>
          <w:szCs w:val="23"/>
        </w:rPr>
        <w:t>28</w:t>
      </w:r>
      <w:r w:rsidR="007239C8">
        <w:rPr>
          <w:b/>
          <w:bCs/>
          <w:sz w:val="23"/>
          <w:szCs w:val="23"/>
        </w:rPr>
        <w:t xml:space="preserve"> grudnia</w:t>
      </w:r>
      <w:r>
        <w:rPr>
          <w:b/>
          <w:bCs/>
          <w:sz w:val="23"/>
          <w:szCs w:val="23"/>
        </w:rPr>
        <w:t xml:space="preserve"> 2018 r.  kadencji 2018-2023</w:t>
      </w:r>
    </w:p>
    <w:p w:rsidR="00CB7678" w:rsidRDefault="00CB7678" w:rsidP="005779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7678" w:rsidRDefault="00CB7678" w:rsidP="0057791E">
      <w:pPr>
        <w:pStyle w:val="Default"/>
        <w:jc w:val="both"/>
        <w:rPr>
          <w:sz w:val="22"/>
          <w:szCs w:val="22"/>
        </w:rPr>
      </w:pPr>
    </w:p>
    <w:p w:rsidR="00CB7678" w:rsidRDefault="00CB7678" w:rsidP="0057791E">
      <w:pPr>
        <w:pStyle w:val="Default"/>
        <w:jc w:val="both"/>
        <w:rPr>
          <w:sz w:val="23"/>
          <w:szCs w:val="23"/>
        </w:rPr>
      </w:pPr>
    </w:p>
    <w:p w:rsidR="00CB7678" w:rsidRDefault="00CB767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Początek posiedzenia - godzina </w:t>
      </w:r>
      <w:r w:rsidR="007239C8">
        <w:rPr>
          <w:sz w:val="23"/>
          <w:szCs w:val="23"/>
        </w:rPr>
        <w:t>11</w:t>
      </w:r>
      <w:r w:rsidR="00391376">
        <w:rPr>
          <w:sz w:val="23"/>
          <w:szCs w:val="23"/>
        </w:rPr>
        <w:t>.2</w:t>
      </w:r>
      <w:r>
        <w:rPr>
          <w:sz w:val="23"/>
          <w:szCs w:val="23"/>
        </w:rPr>
        <w:t>0 , zakończenie – godzina 1</w:t>
      </w:r>
      <w:r w:rsidR="00391376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391376">
        <w:rPr>
          <w:sz w:val="23"/>
          <w:szCs w:val="23"/>
        </w:rPr>
        <w:t>30</w:t>
      </w:r>
      <w:r>
        <w:rPr>
          <w:sz w:val="23"/>
          <w:szCs w:val="23"/>
        </w:rPr>
        <w:t xml:space="preserve">. </w:t>
      </w:r>
    </w:p>
    <w:p w:rsidR="0057791E" w:rsidRDefault="0057791E" w:rsidP="0057791E">
      <w:pPr>
        <w:pStyle w:val="Default"/>
        <w:jc w:val="both"/>
        <w:rPr>
          <w:sz w:val="23"/>
          <w:szCs w:val="23"/>
        </w:rPr>
      </w:pPr>
    </w:p>
    <w:p w:rsidR="00CB7678" w:rsidRDefault="007239C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Obradom przewodniczył</w:t>
      </w:r>
      <w:r w:rsidR="00CB7678">
        <w:rPr>
          <w:sz w:val="23"/>
          <w:szCs w:val="23"/>
        </w:rPr>
        <w:t xml:space="preserve"> Przewodniczący Rady Gminy </w:t>
      </w:r>
      <w:r w:rsidR="00CB7678">
        <w:rPr>
          <w:sz w:val="22"/>
          <w:szCs w:val="22"/>
        </w:rPr>
        <w:t>- p. Janusz Wiśniewski</w:t>
      </w:r>
      <w:r w:rsidR="00CB7678">
        <w:rPr>
          <w:sz w:val="23"/>
          <w:szCs w:val="23"/>
        </w:rPr>
        <w:t>, protokołował</w:t>
      </w:r>
      <w:r w:rsidR="0057791E">
        <w:rPr>
          <w:sz w:val="23"/>
          <w:szCs w:val="23"/>
        </w:rPr>
        <w:t>a p. Wioletta Wiszowata</w:t>
      </w:r>
      <w:r w:rsidR="00CB7678">
        <w:rPr>
          <w:sz w:val="23"/>
          <w:szCs w:val="23"/>
        </w:rPr>
        <w:t xml:space="preserve">. </w:t>
      </w:r>
    </w:p>
    <w:p w:rsidR="007239C8" w:rsidRDefault="007239C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CB7678">
        <w:rPr>
          <w:sz w:val="23"/>
          <w:szCs w:val="23"/>
        </w:rPr>
        <w:t xml:space="preserve">becni na sesji </w:t>
      </w:r>
      <w:r>
        <w:rPr>
          <w:sz w:val="23"/>
          <w:szCs w:val="23"/>
        </w:rPr>
        <w:t>:</w:t>
      </w:r>
    </w:p>
    <w:p w:rsidR="00CB7678" w:rsidRDefault="007239C8" w:rsidP="007239C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</w:t>
      </w:r>
      <w:r w:rsidR="00CB7678">
        <w:rPr>
          <w:sz w:val="23"/>
          <w:szCs w:val="23"/>
        </w:rPr>
        <w:t xml:space="preserve">według załączonej listy obecności (lista obecności stanowi załącznik nr 1 do protokołu). </w:t>
      </w:r>
    </w:p>
    <w:p w:rsidR="007239C8" w:rsidRDefault="007239C8" w:rsidP="007239C8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7239C8">
        <w:rPr>
          <w:sz w:val="23"/>
          <w:szCs w:val="23"/>
        </w:rPr>
        <w:t xml:space="preserve">Sołtysi </w:t>
      </w:r>
      <w:r>
        <w:rPr>
          <w:sz w:val="23"/>
          <w:szCs w:val="23"/>
        </w:rPr>
        <w:t xml:space="preserve">według załączonej listy obecności (lista obecności stanowi załącznik nr 2 do protokołu). </w:t>
      </w:r>
    </w:p>
    <w:p w:rsidR="00CB7678" w:rsidRDefault="00CB7678" w:rsidP="00577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sesji udział wzięli: </w:t>
      </w:r>
    </w:p>
    <w:p w:rsidR="0057791E" w:rsidRPr="0057791E" w:rsidRDefault="0057791E" w:rsidP="00642570">
      <w:pPr>
        <w:pStyle w:val="Akapitzlist"/>
        <w:numPr>
          <w:ilvl w:val="0"/>
          <w:numId w:val="31"/>
        </w:numPr>
        <w:jc w:val="both"/>
      </w:pPr>
      <w:r w:rsidRPr="0057791E">
        <w:t>Wó</w:t>
      </w:r>
      <w:r>
        <w:t>jt</w:t>
      </w:r>
      <w:r w:rsidRPr="0057791E">
        <w:t xml:space="preserve"> Gminy P</w:t>
      </w:r>
      <w:r>
        <w:t>an</w:t>
      </w:r>
      <w:r w:rsidRPr="0057791E">
        <w:t xml:space="preserve"> </w:t>
      </w:r>
      <w:r>
        <w:t>Andrzej Piętka</w:t>
      </w:r>
      <w:r w:rsidRPr="0057791E">
        <w:t>,</w:t>
      </w:r>
    </w:p>
    <w:p w:rsidR="0057791E" w:rsidRDefault="0057791E" w:rsidP="00642570">
      <w:pPr>
        <w:pStyle w:val="Akapitzlist"/>
        <w:numPr>
          <w:ilvl w:val="0"/>
          <w:numId w:val="31"/>
        </w:numPr>
        <w:jc w:val="both"/>
      </w:pPr>
      <w:r>
        <w:t>Skarbnik Gminy Pani</w:t>
      </w:r>
      <w:r w:rsidRPr="0057791E">
        <w:t xml:space="preserve"> </w:t>
      </w:r>
      <w:r>
        <w:t>Edyta Mosakowska</w:t>
      </w:r>
    </w:p>
    <w:p w:rsidR="00642570" w:rsidRPr="0057791E" w:rsidRDefault="00642570" w:rsidP="00642570">
      <w:pPr>
        <w:pStyle w:val="Akapitzlist"/>
        <w:numPr>
          <w:ilvl w:val="0"/>
          <w:numId w:val="31"/>
        </w:numPr>
        <w:jc w:val="both"/>
      </w:pPr>
      <w:r>
        <w:t>Kierownik OPS Pani Zofia Sowul</w:t>
      </w:r>
    </w:p>
    <w:p w:rsidR="0057791E" w:rsidRDefault="0057791E" w:rsidP="00642570">
      <w:pPr>
        <w:pStyle w:val="Akapitzlist"/>
        <w:numPr>
          <w:ilvl w:val="0"/>
          <w:numId w:val="31"/>
        </w:numPr>
        <w:jc w:val="both"/>
      </w:pPr>
      <w:r>
        <w:t>Pracownicy</w:t>
      </w:r>
      <w:r w:rsidRPr="0057791E">
        <w:t xml:space="preserve"> Urzędu Gminy</w:t>
      </w:r>
      <w:r w:rsidR="00642570">
        <w:t>:</w:t>
      </w:r>
    </w:p>
    <w:p w:rsidR="00642570" w:rsidRDefault="00642570" w:rsidP="00642570">
      <w:pPr>
        <w:pStyle w:val="Akapitzlist"/>
        <w:jc w:val="both"/>
      </w:pPr>
      <w:r>
        <w:t>- Konrad Wysk</w:t>
      </w:r>
    </w:p>
    <w:p w:rsidR="00642570" w:rsidRDefault="00642570" w:rsidP="00642570">
      <w:pPr>
        <w:pStyle w:val="Akapitzlist"/>
        <w:jc w:val="both"/>
      </w:pPr>
      <w:r>
        <w:t>- Izabela Konopka</w:t>
      </w:r>
    </w:p>
    <w:p w:rsidR="00642570" w:rsidRDefault="00642570" w:rsidP="00642570">
      <w:pPr>
        <w:pStyle w:val="Akapitzlist"/>
        <w:jc w:val="both"/>
      </w:pPr>
      <w:r>
        <w:t>- Rafał Załęcki</w:t>
      </w:r>
    </w:p>
    <w:p w:rsidR="00642570" w:rsidRPr="0057791E" w:rsidRDefault="00642570" w:rsidP="00642570">
      <w:pPr>
        <w:pStyle w:val="Akapitzlist"/>
        <w:jc w:val="both"/>
      </w:pPr>
    </w:p>
    <w:p w:rsidR="007239C8" w:rsidRPr="007239C8" w:rsidRDefault="00642570" w:rsidP="007239C8">
      <w:pPr>
        <w:jc w:val="both"/>
        <w:rPr>
          <w:b/>
          <w:bCs/>
          <w:u w:val="single"/>
        </w:rPr>
      </w:pPr>
      <w:r w:rsidRPr="00642570">
        <w:rPr>
          <w:b/>
          <w:u w:val="single"/>
        </w:rPr>
        <w:t>Porządek</w:t>
      </w:r>
      <w:r w:rsidR="007239C8" w:rsidRPr="00642570">
        <w:rPr>
          <w:b/>
          <w:bCs/>
          <w:u w:val="single"/>
        </w:rPr>
        <w:t xml:space="preserve"> o</w:t>
      </w:r>
      <w:r w:rsidR="007239C8" w:rsidRPr="007239C8">
        <w:rPr>
          <w:b/>
          <w:bCs/>
          <w:u w:val="single"/>
        </w:rPr>
        <w:t>brad: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Otwarcie sesji i przyjęcie porządku dziennego.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 xml:space="preserve"> Przyjęcie protokołu z poprzedniej sesji.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 xml:space="preserve">Podjęcie uchwały w sprawie podwyższenia kryterium dochodowego  uprawniającego do przyznania nieodpłatnie pomocy w zakresie dożywiania w formie świadczenia pieniężnego - zasiłku celowego na zakup posiłku lub żywności przyznanego w ramach wieloletniego rządowego programu „ Posiłek w szkole i w domu” na lata 2019-2023 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określenia zasad zwrotu wydatków w zakresie dożywiania w formie posiłku albo świadczenia rzeczowego w postaci produktów żywnościowych dla osób objętych wieloletnim rządowym programem „Posiłek w szkole i w domu” na lata 2019-2023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ustanowienia wieloletniego programu osłonowego w zakresie dożywiana „Pomoc Gminy Grabowo w formie posiłku dzieciom w przedszkolu i uczniom w szkole” na lata 2019 - 2023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uchwalenia Gminnego Programu Profilaktyki i Rozwiązywania Problemów Alkoholowych oraz Przeciwdziałania Narkomanii na 2019 r.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przyjęcia regulaminu dostarczania wody i odprowadzania ścieków.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wyboru metody ustalenia opłaty za gospodarowanie odpadami komunalnymi oraz ustalenia stawki takiej opłaty.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ustalenia maksymalnej liczby zezwoleń na sprzedaż napojów alkoholowych oraz zasad usytuowania miejsc sprzedaży  i podawania napojów alkoholowych na terenie Gminy Grabowo.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odstępstw od zakazu spożywania napojów alkoholowych w miejscach publicznych.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określenia rodzajów świadczeń przyznawanych w ramach pomocy zdrowotnej oraz warunków i sposobu ich przyznawania dla nauczycieli zatrudnionych w szkołach prowadzonych przez Gminę Grabowo.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wyznaczenia kandydata do Powiatowej Rady Rynku Pracy w Kolnie.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Podjęcie uchwały w sprawie przyjęcia planów pracy Komisji Rady Gminy na 2019 rok.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  <w:bCs/>
        </w:rPr>
      </w:pPr>
      <w:r w:rsidRPr="00391376">
        <w:rPr>
          <w:b/>
          <w:bCs/>
        </w:rPr>
        <w:t>Po</w:t>
      </w:r>
      <w:r w:rsidRPr="00391376">
        <w:rPr>
          <w:b/>
        </w:rPr>
        <w:t>djęcie uchwały w sprawie przyjęcia planu pracy Rady Gminy Grabowo na 2019 rok.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  <w:bCs/>
        </w:rPr>
      </w:pPr>
      <w:r w:rsidRPr="00391376">
        <w:rPr>
          <w:b/>
          <w:bCs/>
        </w:rPr>
        <w:t>Podjęcie uchwały w sprawie przyjęcia Wieloletniej Prognozy Finansowej na lata 2019-2032.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  <w:bCs/>
        </w:rPr>
      </w:pPr>
      <w:r w:rsidRPr="00391376">
        <w:rPr>
          <w:b/>
          <w:bCs/>
        </w:rPr>
        <w:t xml:space="preserve">Podjęcie uchwały </w:t>
      </w:r>
      <w:r w:rsidRPr="00391376">
        <w:rPr>
          <w:b/>
        </w:rPr>
        <w:t>w sprawie przyjęcia budżetu Gminy Grabowo na rok 2019.</w:t>
      </w:r>
    </w:p>
    <w:p w:rsidR="00642570" w:rsidRDefault="00642570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  <w:bCs/>
        </w:rPr>
        <w:t xml:space="preserve">Podjęcie uchwały </w:t>
      </w:r>
      <w:r w:rsidRPr="00642570">
        <w:rPr>
          <w:b/>
        </w:rPr>
        <w:t>w sprawie zmian w budżecie Gminy Grabowo na rok 2018</w:t>
      </w:r>
      <w:r>
        <w:rPr>
          <w:b/>
        </w:rPr>
        <w:t>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lastRenderedPageBreak/>
        <w:t>Podjęcie uchwały w sprawie zarządzenia wyborów do organów wykonawczych sołectw.</w:t>
      </w:r>
    </w:p>
    <w:p w:rsidR="00642570" w:rsidRDefault="00642570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  <w:bCs/>
        </w:rPr>
        <w:t>Podjęcie uchwały</w:t>
      </w:r>
      <w:r w:rsidRPr="00642570">
        <w:t xml:space="preserve"> </w:t>
      </w:r>
      <w:r w:rsidRPr="00642570">
        <w:rPr>
          <w:b/>
        </w:rPr>
        <w:t>w sprawie zmiany składu osobowego Komisji Rewizyjnej</w:t>
      </w:r>
      <w:r>
        <w:rPr>
          <w:b/>
        </w:rPr>
        <w:t>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Interpelacje radnych.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Zapytania, wolne wnioski.</w:t>
      </w:r>
    </w:p>
    <w:p w:rsidR="00391376" w:rsidRPr="00391376" w:rsidRDefault="00391376" w:rsidP="00391376">
      <w:pPr>
        <w:numPr>
          <w:ilvl w:val="0"/>
          <w:numId w:val="23"/>
        </w:numPr>
        <w:jc w:val="both"/>
        <w:rPr>
          <w:b/>
        </w:rPr>
      </w:pPr>
      <w:r w:rsidRPr="00391376">
        <w:rPr>
          <w:b/>
        </w:rPr>
        <w:t>Zamknięcie sesji.</w:t>
      </w:r>
    </w:p>
    <w:p w:rsidR="007239C8" w:rsidRPr="007239C8" w:rsidRDefault="007239C8" w:rsidP="00391376"/>
    <w:p w:rsidR="001A5C8A" w:rsidRDefault="001A5C8A" w:rsidP="0057791E">
      <w:pPr>
        <w:jc w:val="both"/>
        <w:rPr>
          <w:b/>
        </w:rPr>
      </w:pPr>
    </w:p>
    <w:p w:rsidR="001A5C8A" w:rsidRPr="0046246D" w:rsidRDefault="008E5510" w:rsidP="0057791E">
      <w:pPr>
        <w:jc w:val="both"/>
        <w:rPr>
          <w:b/>
          <w:u w:val="single"/>
        </w:rPr>
      </w:pPr>
      <w:r w:rsidRPr="0046246D">
        <w:rPr>
          <w:b/>
          <w:u w:val="single"/>
        </w:rPr>
        <w:t>Przebieg obrad:</w:t>
      </w:r>
    </w:p>
    <w:p w:rsidR="0046246D" w:rsidRDefault="0046246D" w:rsidP="0057791E">
      <w:pPr>
        <w:jc w:val="both"/>
        <w:rPr>
          <w:b/>
        </w:rPr>
      </w:pPr>
    </w:p>
    <w:p w:rsidR="001A5C8A" w:rsidRDefault="001A5C8A" w:rsidP="0057791E">
      <w:pPr>
        <w:jc w:val="both"/>
      </w:pPr>
      <w:r>
        <w:rPr>
          <w:b/>
        </w:rPr>
        <w:t xml:space="preserve">Ad. 1  </w:t>
      </w:r>
      <w:r w:rsidRPr="001A5C8A">
        <w:tab/>
        <w:t>I</w:t>
      </w:r>
      <w:r w:rsidR="0085171A">
        <w:t>I</w:t>
      </w:r>
      <w:r w:rsidR="00391376">
        <w:t>I</w:t>
      </w:r>
      <w:r w:rsidRPr="001A5C8A">
        <w:t xml:space="preserve"> sesję Rady Gminy Grab</w:t>
      </w:r>
      <w:r w:rsidR="0085171A">
        <w:t xml:space="preserve">owo kadencji 2018-2023 otworzył Janusz Wiśniewski – Przewodniczący </w:t>
      </w:r>
      <w:r w:rsidR="00C11664">
        <w:t>Rady Gminy, który</w:t>
      </w:r>
      <w:r w:rsidR="00C11664" w:rsidRPr="00C11664">
        <w:rPr>
          <w:sz w:val="22"/>
        </w:rPr>
        <w:t xml:space="preserve"> </w:t>
      </w:r>
      <w:r w:rsidR="00C11664" w:rsidRPr="00FF1E37">
        <w:rPr>
          <w:sz w:val="22"/>
        </w:rPr>
        <w:t>powitał radnych i wszystk</w:t>
      </w:r>
      <w:r w:rsidR="00391376">
        <w:rPr>
          <w:sz w:val="22"/>
        </w:rPr>
        <w:t xml:space="preserve">ich przybyłych na sesję - </w:t>
      </w:r>
      <w:r w:rsidR="00C11664" w:rsidRPr="00FF1E37">
        <w:rPr>
          <w:sz w:val="22"/>
        </w:rPr>
        <w:t xml:space="preserve"> władze gminy, sołtysów </w:t>
      </w:r>
      <w:r w:rsidR="00C11664">
        <w:rPr>
          <w:sz w:val="22"/>
        </w:rPr>
        <w:t>oraz pracowników urzędu</w:t>
      </w:r>
      <w:r w:rsidR="00C11664">
        <w:t>. Na podstawie listy obecności</w:t>
      </w:r>
      <w:r w:rsidR="0085171A">
        <w:t xml:space="preserve"> stwierdził, że na stan 15 radnych w sesji uczestniczy 1</w:t>
      </w:r>
      <w:r w:rsidR="00391376">
        <w:t>5</w:t>
      </w:r>
      <w:r w:rsidRPr="001A5C8A">
        <w:t xml:space="preserve"> radnych, co stanowi kworum niezbędne do przeprowadzenia obrad Rady Gminy Grabowo</w:t>
      </w:r>
      <w:r>
        <w:t xml:space="preserve"> i umożliwia przeprowadzenie ważnych wyborów oraz podejmowanie prawomocnych uchwał.</w:t>
      </w:r>
    </w:p>
    <w:p w:rsidR="00D36E53" w:rsidRDefault="00C11664" w:rsidP="0057791E">
      <w:pPr>
        <w:jc w:val="both"/>
      </w:pPr>
      <w:r w:rsidRPr="00727A3D">
        <w:t xml:space="preserve">Następnie przystąpiono do ustalenia porządku dziennego. W tym miejscu </w:t>
      </w:r>
      <w:r w:rsidR="00022085">
        <w:t>Wójt Gminy</w:t>
      </w:r>
      <w:r w:rsidR="000F3DFA" w:rsidRPr="00727A3D">
        <w:t xml:space="preserve"> zgłosił propozycję aby </w:t>
      </w:r>
      <w:r w:rsidR="0052097F">
        <w:t>porządek dzienny rozszerzyć o</w:t>
      </w:r>
      <w:r w:rsidR="00F939D4">
        <w:t xml:space="preserve"> </w:t>
      </w:r>
      <w:r w:rsidR="00022085">
        <w:t>punkt dotyczący przyjęcia uchwały w sprawie zmian w budżecie gminy na 2018 rok</w:t>
      </w:r>
      <w:r w:rsidR="0052097F">
        <w:t xml:space="preserve"> oraz punkt</w:t>
      </w:r>
      <w:r w:rsidR="00484BD2" w:rsidRPr="00484BD2">
        <w:t xml:space="preserve"> </w:t>
      </w:r>
      <w:r w:rsidR="00484BD2">
        <w:t>dotyczący przyjęcia uchwały</w:t>
      </w:r>
      <w:r w:rsidR="0052097F">
        <w:t xml:space="preserve"> </w:t>
      </w:r>
      <w:r w:rsidR="00484BD2">
        <w:t>w sprawie zmiany składu osobowego Komisji Rewizyjnej</w:t>
      </w:r>
      <w:r w:rsidR="00022085">
        <w:t>.</w:t>
      </w:r>
      <w:r w:rsidR="000F3DFA" w:rsidRPr="00727A3D">
        <w:t xml:space="preserve"> </w:t>
      </w:r>
    </w:p>
    <w:p w:rsidR="00D7555E" w:rsidRPr="00727A3D" w:rsidRDefault="00F939D4" w:rsidP="0057791E">
      <w:pPr>
        <w:jc w:val="both"/>
      </w:pPr>
      <w:r>
        <w:t xml:space="preserve">Przewodniczący Rady Gminy </w:t>
      </w:r>
      <w:r w:rsidR="00693419">
        <w:t>zaproponował aby projekt</w:t>
      </w:r>
      <w:r>
        <w:t xml:space="preserve"> </w:t>
      </w:r>
      <w:r w:rsidR="00D36E53">
        <w:t xml:space="preserve">uchwały w sprawie zmian w budżecie gminy na 2018 rok </w:t>
      </w:r>
      <w:r w:rsidR="00693419">
        <w:t xml:space="preserve">przyjąć </w:t>
      </w:r>
      <w:r>
        <w:t>jako pkt 17</w:t>
      </w:r>
      <w:r w:rsidR="00D36E53">
        <w:t>,</w:t>
      </w:r>
      <w:r w:rsidR="008A0C1C">
        <w:t xml:space="preserve"> </w:t>
      </w:r>
      <w:r w:rsidR="00D36E53">
        <w:t>a punkt</w:t>
      </w:r>
      <w:r w:rsidR="00D36E53" w:rsidRPr="00484BD2">
        <w:t xml:space="preserve"> </w:t>
      </w:r>
      <w:r w:rsidR="00D36E53">
        <w:t xml:space="preserve">dotyczący </w:t>
      </w:r>
      <w:r w:rsidR="00693419">
        <w:t xml:space="preserve">projektu </w:t>
      </w:r>
      <w:r w:rsidR="00D36E53">
        <w:t xml:space="preserve">uchwały w sprawie zmiany składu osobowego Komisji Rewizyjnej </w:t>
      </w:r>
      <w:r w:rsidR="00693419">
        <w:t xml:space="preserve">przyjąć </w:t>
      </w:r>
      <w:r w:rsidR="00D36E53">
        <w:t xml:space="preserve">jako pkt </w:t>
      </w:r>
      <w:r w:rsidR="008A0C1C">
        <w:t>19</w:t>
      </w:r>
      <w:r>
        <w:t xml:space="preserve"> porządku dziennego</w:t>
      </w:r>
      <w:r w:rsidR="00D36E53">
        <w:t>. Pozostałe punkty przesunąć</w:t>
      </w:r>
      <w:r w:rsidR="00114D1A">
        <w:t xml:space="preserve"> analogicznie</w:t>
      </w:r>
      <w:r>
        <w:t>.</w:t>
      </w:r>
      <w:r w:rsidR="00411270">
        <w:t xml:space="preserve"> </w:t>
      </w:r>
    </w:p>
    <w:p w:rsidR="0085171A" w:rsidRDefault="0085171A" w:rsidP="003F61B7">
      <w:pPr>
        <w:spacing w:line="360" w:lineRule="auto"/>
        <w:jc w:val="both"/>
      </w:pPr>
    </w:p>
    <w:p w:rsidR="000F3DFA" w:rsidRPr="00727A3D" w:rsidRDefault="000F3DFA" w:rsidP="003F61B7">
      <w:pPr>
        <w:spacing w:line="360" w:lineRule="auto"/>
        <w:jc w:val="both"/>
      </w:pPr>
      <w:r w:rsidRPr="00727A3D">
        <w:t xml:space="preserve">W związku </w:t>
      </w:r>
      <w:r w:rsidR="007B0F24" w:rsidRPr="00727A3D">
        <w:t>z</w:t>
      </w:r>
      <w:r w:rsidR="00411270">
        <w:t xml:space="preserve">e zmianą </w:t>
      </w:r>
      <w:r w:rsidR="007B0F24" w:rsidRPr="00727A3D">
        <w:t xml:space="preserve">w porządku obrad nastąpiło głosowanie. </w:t>
      </w:r>
    </w:p>
    <w:p w:rsidR="007B0F24" w:rsidRPr="00727A3D" w:rsidRDefault="007B0F24" w:rsidP="007B0F24">
      <w:pPr>
        <w:jc w:val="both"/>
      </w:pPr>
      <w:r w:rsidRPr="00727A3D">
        <w:t>Na stan 15 r</w:t>
      </w:r>
      <w:r w:rsidR="00411270">
        <w:t>adnych, w sesji uczestniczyło 15</w:t>
      </w:r>
      <w:r w:rsidRPr="00727A3D">
        <w:t xml:space="preserve"> radnych. W głosowaniu jawnym </w:t>
      </w:r>
      <w:r w:rsidR="00114D1A">
        <w:t xml:space="preserve">jednogłośnie przyjęto </w:t>
      </w:r>
      <w:r w:rsidR="00693419">
        <w:t>zmiany w porządku</w:t>
      </w:r>
      <w:r w:rsidR="00114D1A">
        <w:t xml:space="preserve"> dzienny</w:t>
      </w:r>
      <w:r w:rsidR="00693419">
        <w:t>m</w:t>
      </w:r>
      <w:r w:rsidR="00114D1A">
        <w:t xml:space="preserve"> obrad.</w:t>
      </w:r>
    </w:p>
    <w:p w:rsidR="006E71FD" w:rsidRPr="00727A3D" w:rsidRDefault="006E71FD" w:rsidP="003F61B7">
      <w:pPr>
        <w:spacing w:line="360" w:lineRule="auto"/>
        <w:jc w:val="both"/>
      </w:pPr>
    </w:p>
    <w:p w:rsidR="006E71FD" w:rsidRPr="00727A3D" w:rsidRDefault="006E71FD" w:rsidP="006E71FD">
      <w:pPr>
        <w:spacing w:line="276" w:lineRule="auto"/>
        <w:jc w:val="both"/>
      </w:pPr>
      <w:r w:rsidRPr="00727A3D">
        <w:rPr>
          <w:b/>
        </w:rPr>
        <w:t>Ad. 2.</w:t>
      </w:r>
      <w:r w:rsidRPr="00727A3D">
        <w:t xml:space="preserve"> Punkt ten przewiduje przyjęcie protokołu z poprzedniej sesji. Przewodniczący Rady Gminy poinformował zebranych, że protokół z I</w:t>
      </w:r>
      <w:r w:rsidR="008B2B8F">
        <w:t>I</w:t>
      </w:r>
      <w:r w:rsidRPr="00727A3D">
        <w:t xml:space="preserve"> sesji był dostępny do wglądu w pokoju obsługi rady oraz na stronie Biuletynu Informacji Publicznej Gminy Grabowo. </w:t>
      </w:r>
    </w:p>
    <w:p w:rsidR="00F02B63" w:rsidRDefault="00F02B63" w:rsidP="00F02B63">
      <w:pPr>
        <w:jc w:val="both"/>
      </w:pPr>
    </w:p>
    <w:p w:rsidR="006E71FD" w:rsidRPr="00727A3D" w:rsidRDefault="00727A3D" w:rsidP="003F61B7">
      <w:pPr>
        <w:spacing w:line="360" w:lineRule="auto"/>
        <w:jc w:val="both"/>
      </w:pPr>
      <w:r w:rsidRPr="00727A3D">
        <w:t xml:space="preserve">Uwag merytorycznych nie wniesiono. </w:t>
      </w:r>
    </w:p>
    <w:p w:rsidR="00727A3D" w:rsidRPr="00727A3D" w:rsidRDefault="00727A3D" w:rsidP="00727A3D">
      <w:r w:rsidRPr="00727A3D">
        <w:t>Protokół z I</w:t>
      </w:r>
      <w:r w:rsidR="008B2B8F">
        <w:t>I</w:t>
      </w:r>
      <w:r w:rsidRPr="00727A3D">
        <w:t xml:space="preserve"> zwyczajnej sesji RG przyjęty został jednogłośnie w zapisanym brzmieniu.</w:t>
      </w:r>
    </w:p>
    <w:p w:rsidR="00727A3D" w:rsidRPr="00727A3D" w:rsidRDefault="00727A3D" w:rsidP="00727A3D"/>
    <w:p w:rsidR="00727A3D" w:rsidRPr="00727A3D" w:rsidRDefault="00727A3D" w:rsidP="00727A3D">
      <w:pPr>
        <w:jc w:val="both"/>
      </w:pPr>
      <w:r w:rsidRPr="00727A3D">
        <w:t>Na stan 15 radnych, w sesji uczestniczyło 1</w:t>
      </w:r>
      <w:r w:rsidR="008B2B8F">
        <w:t>5</w:t>
      </w:r>
      <w:r w:rsidRPr="00727A3D">
        <w:t xml:space="preserve"> radnych. W głosowaniu jawnym spośród obecnych 1</w:t>
      </w:r>
      <w:r w:rsidR="008B2B8F">
        <w:t>5</w:t>
      </w:r>
      <w:r w:rsidRPr="00727A3D">
        <w:t xml:space="preserve"> radnych, za przyjęciem protokołu w zapisanym brzmieniu głosowało 1</w:t>
      </w:r>
      <w:r w:rsidR="008B2B8F">
        <w:t>5</w:t>
      </w:r>
      <w:r w:rsidRPr="00727A3D">
        <w:t xml:space="preserve"> radnych. Nie było głosów „przeciw” i „wstrzymujących się”.</w:t>
      </w:r>
    </w:p>
    <w:p w:rsidR="00727A3D" w:rsidRPr="00727A3D" w:rsidRDefault="00727A3D" w:rsidP="003F61B7">
      <w:pPr>
        <w:spacing w:line="360" w:lineRule="auto"/>
        <w:jc w:val="both"/>
      </w:pPr>
    </w:p>
    <w:p w:rsidR="00FE4139" w:rsidRPr="00455EE9" w:rsidRDefault="00727A3D" w:rsidP="00FE4139">
      <w:pPr>
        <w:jc w:val="both"/>
        <w:rPr>
          <w:lang w:eastAsia="en-US"/>
        </w:rPr>
      </w:pPr>
      <w:r w:rsidRPr="00727A3D">
        <w:rPr>
          <w:b/>
        </w:rPr>
        <w:t>Ad. 3</w:t>
      </w:r>
      <w:r w:rsidR="00051C32">
        <w:t xml:space="preserve">. </w:t>
      </w:r>
      <w:r w:rsidR="00051C32" w:rsidRPr="00455EE9">
        <w:t>Uchwałę</w:t>
      </w:r>
      <w:r w:rsidRPr="00455EE9">
        <w:t xml:space="preserve"> </w:t>
      </w:r>
      <w:r w:rsidR="008B2B8F" w:rsidRPr="00455EE9">
        <w:t>w sprawie podwyższenia kryterium dochodowego  uprawniającego do przyznania nieodpłatnie pomocy w zakresie dożywiania w formie świadczenia pieniężnego - zasiłku celowego na zakup posiłku lub żywności przyznanego w ramach wie</w:t>
      </w:r>
      <w:r w:rsidR="00051C32" w:rsidRPr="00455EE9">
        <w:t>loletniego rządowego programu „</w:t>
      </w:r>
      <w:r w:rsidR="008B2B8F" w:rsidRPr="00455EE9">
        <w:t xml:space="preserve">Posiłek w szkole i w domu” na lata 2019-2023 </w:t>
      </w:r>
      <w:r w:rsidRPr="00455EE9">
        <w:t>przedstawił</w:t>
      </w:r>
      <w:r w:rsidR="00051C32" w:rsidRPr="00455EE9">
        <w:t>a</w:t>
      </w:r>
      <w:r w:rsidRPr="00455EE9">
        <w:t xml:space="preserve"> </w:t>
      </w:r>
      <w:r w:rsidR="00051C32" w:rsidRPr="00455EE9">
        <w:t>p. Zofia Sowul</w:t>
      </w:r>
      <w:r w:rsidR="00FE4139" w:rsidRPr="00455EE9">
        <w:t xml:space="preserve"> </w:t>
      </w:r>
      <w:r w:rsidR="00FE4139" w:rsidRPr="00455EE9">
        <w:rPr>
          <w:lang w:eastAsia="en-US"/>
        </w:rPr>
        <w:t xml:space="preserve">(projekt uchwały stanowi załącznik nr </w:t>
      </w:r>
      <w:r w:rsidR="00051C32" w:rsidRPr="00455EE9">
        <w:rPr>
          <w:lang w:eastAsia="en-US"/>
        </w:rPr>
        <w:t>3</w:t>
      </w:r>
      <w:r w:rsidR="00FE4139" w:rsidRPr="00455EE9">
        <w:rPr>
          <w:lang w:eastAsia="en-US"/>
        </w:rPr>
        <w:t xml:space="preserve"> do protokołu).</w:t>
      </w:r>
    </w:p>
    <w:p w:rsidR="000A2E15" w:rsidRPr="00727A3D" w:rsidRDefault="000A2E15" w:rsidP="00FE4139">
      <w:pPr>
        <w:jc w:val="both"/>
      </w:pPr>
    </w:p>
    <w:p w:rsidR="0085171A" w:rsidRDefault="000A2E15" w:rsidP="00FE4139">
      <w:pPr>
        <w:spacing w:line="276" w:lineRule="auto"/>
        <w:jc w:val="both"/>
      </w:pPr>
      <w:r>
        <w:t>Uwag merytorycznych do projektu uchwały nie wniesiono.</w:t>
      </w:r>
    </w:p>
    <w:p w:rsidR="000A2E15" w:rsidRPr="000A2E15" w:rsidRDefault="000A2E15" w:rsidP="000A2E15">
      <w:pPr>
        <w:jc w:val="both"/>
        <w:rPr>
          <w:sz w:val="26"/>
          <w:szCs w:val="26"/>
        </w:rPr>
      </w:pPr>
      <w:r w:rsidRPr="000A2E15">
        <w:t xml:space="preserve">Przewodniczący Komisji Gospodarczej i Finansów przedstawił opinię w tej sprawie ( opinia nr </w:t>
      </w:r>
      <w:r w:rsidR="00457FA1">
        <w:t>2</w:t>
      </w:r>
      <w:r w:rsidR="00455EE9">
        <w:t>/</w:t>
      </w:r>
      <w:r w:rsidRPr="000A2E15">
        <w:t>1</w:t>
      </w:r>
      <w:r w:rsidR="0052097F">
        <w:t>/18</w:t>
      </w:r>
      <w:r w:rsidRPr="000A2E15">
        <w:t xml:space="preserve"> stanowi załącznik nr 4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0A2E15" w:rsidRDefault="000A2E15" w:rsidP="00FE4139">
      <w:pPr>
        <w:spacing w:line="276" w:lineRule="auto"/>
        <w:jc w:val="both"/>
      </w:pPr>
    </w:p>
    <w:p w:rsidR="00121D5F" w:rsidRDefault="000A2E15" w:rsidP="00121D5F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="00121D5F"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="00121D5F"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="00121D5F"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0A2E15" w:rsidRPr="00121D5F" w:rsidRDefault="000A2E15" w:rsidP="00121D5F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121D5F" w:rsidRDefault="00121D5F" w:rsidP="00121D5F">
      <w:pPr>
        <w:contextualSpacing/>
        <w:jc w:val="both"/>
      </w:pPr>
      <w:r>
        <w:lastRenderedPageBreak/>
        <w:t>Na stan 1</w:t>
      </w:r>
      <w:r w:rsidR="004B15E5">
        <w:t>5</w:t>
      </w:r>
      <w:r w:rsidRPr="00121D5F">
        <w:t xml:space="preserve"> radnych, w sesji uczestniczyło 1</w:t>
      </w:r>
      <w:r w:rsidR="000A2E15">
        <w:t>5</w:t>
      </w:r>
      <w:r w:rsidRPr="00121D5F">
        <w:t xml:space="preserve"> radnych. W głosowaniu imiennym spośród obecnych 1</w:t>
      </w:r>
      <w:r w:rsidR="000A2E15"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 w:rsidR="000A2E15">
        <w:t>5 radnych</w:t>
      </w:r>
      <w:r>
        <w:t xml:space="preserve">. </w:t>
      </w:r>
      <w:r w:rsidRPr="00121D5F">
        <w:t>Nie był</w:t>
      </w:r>
      <w:r w:rsidR="000A2E15">
        <w:t>o radnych głosujących przeciw i wstrzymujących się od głosowania.</w:t>
      </w:r>
      <w:r>
        <w:t xml:space="preserve"> </w:t>
      </w:r>
    </w:p>
    <w:p w:rsidR="00121D5F" w:rsidRDefault="00121D5F" w:rsidP="00121D5F">
      <w:pPr>
        <w:contextualSpacing/>
        <w:jc w:val="both"/>
      </w:pPr>
    </w:p>
    <w:p w:rsidR="005D169D" w:rsidRPr="005D169D" w:rsidRDefault="00121D5F" w:rsidP="005D169D">
      <w:pPr>
        <w:jc w:val="both"/>
        <w:rPr>
          <w:lang w:eastAsia="en-US"/>
        </w:rPr>
      </w:pPr>
      <w:r w:rsidRPr="00121D5F">
        <w:rPr>
          <w:b/>
        </w:rPr>
        <w:t>Ad. 4</w:t>
      </w:r>
      <w:r w:rsidRPr="005D169D">
        <w:rPr>
          <w:b/>
        </w:rPr>
        <w:t xml:space="preserve">. </w:t>
      </w:r>
      <w:r w:rsidR="005D169D">
        <w:rPr>
          <w:b/>
        </w:rPr>
        <w:t xml:space="preserve">  </w:t>
      </w:r>
      <w:r w:rsidR="005D169D" w:rsidRPr="00455EE9">
        <w:t>W tym punkcie p. Zofia Sowul przedstawiła projekt uchwały</w:t>
      </w:r>
      <w:r w:rsidR="005D169D" w:rsidRPr="005D169D">
        <w:t xml:space="preserve"> w sprawie określenia zasad zwrotu wydatków w zakresie dożywiania w formie posiłku albo świadczenia rzeczowego w postaci produktów żywnościowych dla osób objętych wieloletnim rządowym programem „Posiłek w szkole i w domu” na lata 2019-2023</w:t>
      </w:r>
      <w:r w:rsidR="005D169D">
        <w:t xml:space="preserve"> </w:t>
      </w:r>
      <w:r w:rsidR="005D169D">
        <w:rPr>
          <w:lang w:eastAsia="en-US"/>
        </w:rPr>
        <w:t xml:space="preserve">(projekt uchwały stanowi załącznik nr </w:t>
      </w:r>
      <w:r w:rsidR="00566335">
        <w:rPr>
          <w:lang w:eastAsia="en-US"/>
        </w:rPr>
        <w:t xml:space="preserve">5 </w:t>
      </w:r>
      <w:r w:rsidR="005D169D">
        <w:rPr>
          <w:lang w:eastAsia="en-US"/>
        </w:rPr>
        <w:t>do protokołu)</w:t>
      </w:r>
      <w:r w:rsidR="005D169D">
        <w:t>.</w:t>
      </w:r>
    </w:p>
    <w:p w:rsidR="00121D5F" w:rsidRPr="00121D5F" w:rsidRDefault="00121D5F" w:rsidP="00121D5F">
      <w:pPr>
        <w:jc w:val="both"/>
        <w:rPr>
          <w:b/>
        </w:rPr>
      </w:pPr>
    </w:p>
    <w:p w:rsidR="00566335" w:rsidRDefault="00566335" w:rsidP="00566335">
      <w:pPr>
        <w:spacing w:line="276" w:lineRule="auto"/>
        <w:jc w:val="both"/>
      </w:pPr>
      <w:r>
        <w:t>Uwag merytorycznych do projektu uchwały nie wniesiono.</w:t>
      </w:r>
    </w:p>
    <w:p w:rsidR="00566335" w:rsidRPr="000A2E15" w:rsidRDefault="00566335" w:rsidP="00566335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 opinia nr </w:t>
      </w:r>
      <w:r w:rsidR="00457FA1">
        <w:t>2</w:t>
      </w:r>
      <w:r w:rsidR="00455EE9">
        <w:t>/</w:t>
      </w:r>
      <w:r>
        <w:t>2/18</w:t>
      </w:r>
      <w:r w:rsidRPr="000A2E15">
        <w:t xml:space="preserve"> stanowi załącznik nr </w:t>
      </w:r>
      <w:r>
        <w:t>6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566335" w:rsidRDefault="00566335" w:rsidP="00566335">
      <w:pPr>
        <w:spacing w:line="276" w:lineRule="auto"/>
        <w:jc w:val="both"/>
      </w:pPr>
    </w:p>
    <w:p w:rsidR="00566335" w:rsidRDefault="00566335" w:rsidP="00566335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566335" w:rsidRPr="00121D5F" w:rsidRDefault="00566335" w:rsidP="00566335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566335" w:rsidRDefault="00566335" w:rsidP="00566335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121D5F" w:rsidRDefault="00121D5F" w:rsidP="003F61B7">
      <w:pPr>
        <w:spacing w:line="360" w:lineRule="auto"/>
        <w:jc w:val="both"/>
      </w:pPr>
    </w:p>
    <w:p w:rsidR="00B65947" w:rsidRDefault="00F02B63" w:rsidP="00B65947">
      <w:pPr>
        <w:spacing w:after="120" w:line="276" w:lineRule="auto"/>
        <w:jc w:val="both"/>
      </w:pPr>
      <w:r w:rsidRPr="00F02B63">
        <w:rPr>
          <w:b/>
        </w:rPr>
        <w:t xml:space="preserve">Ad. 5. </w:t>
      </w:r>
      <w:r w:rsidR="00B65947">
        <w:t>Kolejny punkt obrad to podjęcie uchwały w sprawie ustanowienia wieloletniego programu osłonowego w zakresie dożywia</w:t>
      </w:r>
      <w:r w:rsidR="004B3C01">
        <w:t>na „Posiłek</w:t>
      </w:r>
      <w:r w:rsidR="00B65947">
        <w:t xml:space="preserve"> </w:t>
      </w:r>
      <w:r w:rsidR="004B3C01">
        <w:t xml:space="preserve">w szkole i </w:t>
      </w:r>
      <w:r w:rsidR="00B65947">
        <w:t xml:space="preserve">w </w:t>
      </w:r>
      <w:r w:rsidR="004B3C01">
        <w:t>domu</w:t>
      </w:r>
      <w:r w:rsidR="00B65947">
        <w:t>”  na lata 2019 – 2023.</w:t>
      </w:r>
    </w:p>
    <w:p w:rsidR="0085171A" w:rsidRDefault="00B65947" w:rsidP="00B65947">
      <w:pPr>
        <w:spacing w:after="120" w:line="276" w:lineRule="auto"/>
        <w:jc w:val="both"/>
      </w:pPr>
      <w:r>
        <w:t>Projekt uchwały przedstawiła</w:t>
      </w:r>
      <w:r w:rsidR="004B3C01">
        <w:t xml:space="preserve"> i uzasadniła</w:t>
      </w:r>
      <w:r>
        <w:t xml:space="preserve"> pani Zofia Sowul</w:t>
      </w:r>
      <w:r w:rsidR="004B3C01">
        <w:t xml:space="preserve"> (projekt uchwały stanowi załącznik nr 7 do protokołu)</w:t>
      </w:r>
      <w:r>
        <w:t>.</w:t>
      </w:r>
    </w:p>
    <w:p w:rsidR="004B3C01" w:rsidRDefault="004B3C01" w:rsidP="004B3C01">
      <w:pPr>
        <w:spacing w:line="276" w:lineRule="auto"/>
        <w:jc w:val="both"/>
      </w:pPr>
      <w:r>
        <w:t>Uwag merytorycznych do projektu uchwały nie wniesiono.</w:t>
      </w:r>
    </w:p>
    <w:p w:rsidR="004B3C01" w:rsidRPr="000A2E15" w:rsidRDefault="004B3C01" w:rsidP="004B3C01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455EE9">
        <w:t>/</w:t>
      </w:r>
      <w:r>
        <w:t>3/18</w:t>
      </w:r>
      <w:r w:rsidRPr="000A2E15">
        <w:t xml:space="preserve"> stanowi załącznik nr </w:t>
      </w:r>
      <w:r>
        <w:t>8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4B3C01" w:rsidRDefault="004B3C01" w:rsidP="004B3C01">
      <w:pPr>
        <w:spacing w:line="276" w:lineRule="auto"/>
        <w:jc w:val="both"/>
      </w:pPr>
    </w:p>
    <w:p w:rsidR="004B3C01" w:rsidRDefault="004B3C01" w:rsidP="004B3C01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4B3C01" w:rsidRPr="00121D5F" w:rsidRDefault="004B3C01" w:rsidP="004B3C01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4B3C01" w:rsidRDefault="004B3C01" w:rsidP="004B3C01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4B3C01" w:rsidRPr="00F02B63" w:rsidRDefault="004B3C01" w:rsidP="00B65947">
      <w:pPr>
        <w:spacing w:after="120" w:line="276" w:lineRule="auto"/>
        <w:jc w:val="both"/>
        <w:rPr>
          <w:b/>
        </w:rPr>
      </w:pPr>
    </w:p>
    <w:p w:rsidR="004B3C01" w:rsidRPr="004B3C01" w:rsidRDefault="00EC5F30" w:rsidP="008B7F85">
      <w:pPr>
        <w:spacing w:after="120" w:line="276" w:lineRule="auto"/>
        <w:jc w:val="both"/>
      </w:pPr>
      <w:r w:rsidRPr="00F02B63">
        <w:rPr>
          <w:b/>
        </w:rPr>
        <w:t xml:space="preserve">Ad. </w:t>
      </w:r>
      <w:r>
        <w:rPr>
          <w:b/>
        </w:rPr>
        <w:t>6</w:t>
      </w:r>
      <w:r w:rsidR="004B3C01" w:rsidRPr="004B3C01">
        <w:rPr>
          <w:color w:val="FF0000"/>
          <w:sz w:val="26"/>
          <w:szCs w:val="26"/>
        </w:rPr>
        <w:t xml:space="preserve"> </w:t>
      </w:r>
      <w:r w:rsidR="004B3C01">
        <w:rPr>
          <w:color w:val="FF0000"/>
          <w:sz w:val="26"/>
          <w:szCs w:val="26"/>
        </w:rPr>
        <w:t xml:space="preserve">  </w:t>
      </w:r>
      <w:r w:rsidR="004B3C01" w:rsidRPr="008B7F85">
        <w:t>Projekt uchwały w sprawie uchwalenia G</w:t>
      </w:r>
      <w:r w:rsidR="008B7F85" w:rsidRPr="008B7F85">
        <w:t xml:space="preserve">minnego Programu Profilaktyki i </w:t>
      </w:r>
      <w:r w:rsidR="004B3C01" w:rsidRPr="008B7F85">
        <w:t>Rozwiązywania Problemów Alkoholowych oraz Przeciwdziałania Narkomanii na 2019 r.</w:t>
      </w:r>
      <w:r w:rsidR="008B7F85" w:rsidRPr="008B7F85">
        <w:t xml:space="preserve"> zaprezentował</w:t>
      </w:r>
      <w:r w:rsidR="004B3C01" w:rsidRPr="004B3C01">
        <w:rPr>
          <w:bCs/>
        </w:rPr>
        <w:t xml:space="preserve"> </w:t>
      </w:r>
      <w:r w:rsidR="008B7F85" w:rsidRPr="008B7F85">
        <w:rPr>
          <w:bCs/>
        </w:rPr>
        <w:t>p.</w:t>
      </w:r>
      <w:r w:rsidR="004B3C01" w:rsidRPr="004B3C01">
        <w:rPr>
          <w:bCs/>
        </w:rPr>
        <w:t xml:space="preserve"> Konrad Wysk</w:t>
      </w:r>
      <w:r w:rsidR="008B7F85">
        <w:rPr>
          <w:bCs/>
        </w:rPr>
        <w:t xml:space="preserve"> </w:t>
      </w:r>
      <w:r w:rsidR="008B7F85">
        <w:t>(projekt uchwały stanowi załącznik nr 9 do protokołu).</w:t>
      </w:r>
    </w:p>
    <w:p w:rsidR="008B7F85" w:rsidRDefault="008B7F85" w:rsidP="008B7F85">
      <w:pPr>
        <w:spacing w:line="276" w:lineRule="auto"/>
        <w:jc w:val="both"/>
      </w:pPr>
      <w:r>
        <w:t>Uwag merytorycznych do projektu uchwały nie wniesiono.</w:t>
      </w:r>
    </w:p>
    <w:p w:rsidR="008B7F85" w:rsidRPr="000A2E15" w:rsidRDefault="008B7F85" w:rsidP="008B7F85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455EE9">
        <w:t>/</w:t>
      </w:r>
      <w:r>
        <w:t>4/18</w:t>
      </w:r>
      <w:r w:rsidRPr="000A2E15">
        <w:t xml:space="preserve"> stanowi załącznik nr </w:t>
      </w:r>
      <w:r>
        <w:t>10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8B7F85" w:rsidRDefault="008B7F85" w:rsidP="008B7F85">
      <w:pPr>
        <w:spacing w:line="276" w:lineRule="auto"/>
        <w:jc w:val="both"/>
      </w:pPr>
    </w:p>
    <w:p w:rsidR="008B7F85" w:rsidRDefault="008B7F85" w:rsidP="008B7F85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8B7F85" w:rsidRPr="00121D5F" w:rsidRDefault="008B7F85" w:rsidP="008B7F85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4B3C01" w:rsidRPr="00400560" w:rsidRDefault="008B7F85" w:rsidP="004B3C01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8B7F85" w:rsidRDefault="00A44F89" w:rsidP="008B7F85">
      <w:pPr>
        <w:spacing w:line="276" w:lineRule="auto"/>
        <w:jc w:val="both"/>
      </w:pPr>
      <w:r w:rsidRPr="00A44F89">
        <w:rPr>
          <w:b/>
        </w:rPr>
        <w:lastRenderedPageBreak/>
        <w:t xml:space="preserve">Ad. 7. </w:t>
      </w:r>
      <w:r w:rsidR="008B7F85">
        <w:rPr>
          <w:b/>
        </w:rPr>
        <w:t xml:space="preserve">   </w:t>
      </w:r>
      <w:r w:rsidR="008B7F85" w:rsidRPr="00455EE9">
        <w:t>Pan Rafał Załęcki przedstawił i uzasadnił</w:t>
      </w:r>
      <w:r w:rsidR="008B7F85">
        <w:t xml:space="preserve"> </w:t>
      </w:r>
      <w:r w:rsidR="003F29A3">
        <w:t>projekt uchwały</w:t>
      </w:r>
      <w:r w:rsidR="008B7F85" w:rsidRPr="008B7F85">
        <w:t xml:space="preserve"> w sprawie przyjęcia regulaminu dostarczania wody i odprowadzania ścieków</w:t>
      </w:r>
      <w:r w:rsidR="008B7F85" w:rsidRPr="008B7F85">
        <w:rPr>
          <w:lang w:eastAsia="en-US"/>
        </w:rPr>
        <w:t xml:space="preserve"> </w:t>
      </w:r>
      <w:r w:rsidR="008B7F85">
        <w:rPr>
          <w:lang w:eastAsia="en-US"/>
        </w:rPr>
        <w:t>(projekt uchwały stanowi załącznik nr 11 do protokołu)</w:t>
      </w:r>
      <w:r w:rsidR="008B7F85" w:rsidRPr="008B7F85">
        <w:t>.</w:t>
      </w:r>
    </w:p>
    <w:p w:rsidR="003F29A3" w:rsidRPr="003F29A3" w:rsidRDefault="003F29A3" w:rsidP="008B7F85">
      <w:pPr>
        <w:spacing w:line="276" w:lineRule="auto"/>
        <w:jc w:val="both"/>
        <w:rPr>
          <w:sz w:val="20"/>
          <w:szCs w:val="20"/>
        </w:rPr>
      </w:pPr>
    </w:p>
    <w:p w:rsidR="003F29A3" w:rsidRDefault="003F29A3" w:rsidP="003F29A3">
      <w:pPr>
        <w:spacing w:line="276" w:lineRule="auto"/>
        <w:jc w:val="both"/>
      </w:pPr>
      <w:r>
        <w:t>Uwag merytorycznych do projektu uchwały nie wniesiono.</w:t>
      </w:r>
    </w:p>
    <w:p w:rsidR="003F29A3" w:rsidRPr="000A2E15" w:rsidRDefault="003F29A3" w:rsidP="003F29A3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455EE9">
        <w:t>/</w:t>
      </w:r>
      <w:r>
        <w:t>5/18</w:t>
      </w:r>
      <w:r w:rsidRPr="000A2E15">
        <w:t xml:space="preserve"> stanowi załącznik nr </w:t>
      </w:r>
      <w:r>
        <w:t>12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3F29A3" w:rsidRDefault="003F29A3" w:rsidP="003F29A3">
      <w:pPr>
        <w:spacing w:line="276" w:lineRule="auto"/>
        <w:jc w:val="both"/>
      </w:pPr>
    </w:p>
    <w:p w:rsidR="003F29A3" w:rsidRDefault="003F29A3" w:rsidP="003F29A3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3F29A3" w:rsidRPr="00121D5F" w:rsidRDefault="003F29A3" w:rsidP="003F29A3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3F29A3" w:rsidRDefault="003F29A3" w:rsidP="003F29A3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DF14D0" w:rsidRDefault="00DF14D0" w:rsidP="00604E99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3F29A3" w:rsidRPr="003F29A3" w:rsidRDefault="008808E8" w:rsidP="003F29A3">
      <w:pPr>
        <w:spacing w:line="276" w:lineRule="auto"/>
        <w:jc w:val="both"/>
      </w:pPr>
      <w:r w:rsidRPr="00F02B63">
        <w:rPr>
          <w:b/>
        </w:rPr>
        <w:t xml:space="preserve">Ad. </w:t>
      </w:r>
      <w:r>
        <w:rPr>
          <w:b/>
        </w:rPr>
        <w:t>8</w:t>
      </w:r>
      <w:r w:rsidRPr="00EC5F30">
        <w:t>.</w:t>
      </w:r>
      <w:r w:rsidR="003F29A3">
        <w:t xml:space="preserve"> </w:t>
      </w:r>
      <w:r w:rsidR="003F29A3" w:rsidRPr="003F29A3">
        <w:rPr>
          <w:sz w:val="28"/>
          <w:szCs w:val="28"/>
        </w:rPr>
        <w:t xml:space="preserve"> </w:t>
      </w:r>
      <w:r w:rsidR="003F29A3" w:rsidRPr="003F29A3">
        <w:t xml:space="preserve">W tym punkcie p. Rafał </w:t>
      </w:r>
      <w:r w:rsidR="003F29A3">
        <w:t xml:space="preserve">Załęcki przedstawił </w:t>
      </w:r>
      <w:r w:rsidR="003F29A3" w:rsidRPr="003F29A3">
        <w:t xml:space="preserve">projekt uchwały w sprawie wyboru metody ustalenia opłaty za gospodarowanie odpadami komunalnymi oraz ustalenia stawki takiej opłaty </w:t>
      </w:r>
      <w:r w:rsidR="003F29A3" w:rsidRPr="003F29A3">
        <w:rPr>
          <w:lang w:eastAsia="en-US"/>
        </w:rPr>
        <w:t xml:space="preserve">(projekt uchwały stanowi załącznik nr </w:t>
      </w:r>
      <w:r w:rsidR="003F29A3">
        <w:rPr>
          <w:lang w:eastAsia="en-US"/>
        </w:rPr>
        <w:t>13</w:t>
      </w:r>
      <w:r w:rsidR="003F29A3" w:rsidRPr="003F29A3">
        <w:rPr>
          <w:lang w:eastAsia="en-US"/>
        </w:rPr>
        <w:t xml:space="preserve"> do protokołu)</w:t>
      </w:r>
      <w:r w:rsidR="003F29A3" w:rsidRPr="003F29A3">
        <w:t>.</w:t>
      </w:r>
    </w:p>
    <w:p w:rsidR="00576566" w:rsidRDefault="00576566" w:rsidP="003F29A3">
      <w:pPr>
        <w:spacing w:line="276" w:lineRule="auto"/>
        <w:jc w:val="both"/>
        <w:rPr>
          <w:sz w:val="23"/>
          <w:szCs w:val="23"/>
        </w:rPr>
      </w:pPr>
    </w:p>
    <w:p w:rsidR="003F29A3" w:rsidRDefault="003F29A3" w:rsidP="003F29A3">
      <w:pPr>
        <w:spacing w:line="276" w:lineRule="auto"/>
        <w:jc w:val="both"/>
      </w:pPr>
      <w:r>
        <w:t>Uwag merytorycznych do projektu uchwały nie wniesiono.</w:t>
      </w:r>
    </w:p>
    <w:p w:rsidR="003F29A3" w:rsidRPr="000A2E15" w:rsidRDefault="003F29A3" w:rsidP="003F29A3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>inię w tej sprawie (</w:t>
      </w:r>
      <w:r w:rsidR="00DF14D0">
        <w:t xml:space="preserve">opinia nr </w:t>
      </w:r>
      <w:r w:rsidR="00457FA1">
        <w:t>2</w:t>
      </w:r>
      <w:r w:rsidR="00455EE9">
        <w:t>/</w:t>
      </w:r>
      <w:r w:rsidR="00DF14D0">
        <w:t>6</w:t>
      </w:r>
      <w:r>
        <w:t>/18</w:t>
      </w:r>
      <w:r w:rsidRPr="000A2E15">
        <w:t xml:space="preserve"> stanowi załącznik nr </w:t>
      </w:r>
      <w:r>
        <w:t>1</w:t>
      </w:r>
      <w:r w:rsidR="00DF14D0">
        <w:t>4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3F29A3" w:rsidRDefault="003F29A3" w:rsidP="003F29A3">
      <w:pPr>
        <w:spacing w:line="276" w:lineRule="auto"/>
        <w:jc w:val="both"/>
      </w:pPr>
    </w:p>
    <w:p w:rsidR="003F29A3" w:rsidRDefault="003F29A3" w:rsidP="003F29A3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3F29A3" w:rsidRPr="00121D5F" w:rsidRDefault="003F29A3" w:rsidP="003F29A3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3F29A3" w:rsidRDefault="003F29A3" w:rsidP="003F29A3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 w:rsidR="00DF14D0">
        <w:t>3</w:t>
      </w:r>
      <w:r>
        <w:t xml:space="preserve"> radnych. </w:t>
      </w:r>
      <w:r w:rsidRPr="00121D5F">
        <w:t>Nie był</w:t>
      </w:r>
      <w:r>
        <w:t>o radnych głosujących przeciw</w:t>
      </w:r>
      <w:r w:rsidR="00455EE9">
        <w:t>,</w:t>
      </w:r>
      <w:r>
        <w:t xml:space="preserve"> </w:t>
      </w:r>
      <w:r w:rsidR="00DF14D0">
        <w:t xml:space="preserve">a </w:t>
      </w:r>
      <w:r>
        <w:t xml:space="preserve"> </w:t>
      </w:r>
      <w:r w:rsidR="00DF14D0">
        <w:t>2 radnych wstrzymało</w:t>
      </w:r>
      <w:r>
        <w:t xml:space="preserve"> się od głosowania. </w:t>
      </w:r>
    </w:p>
    <w:p w:rsidR="00DF14D0" w:rsidRPr="00576566" w:rsidRDefault="00DF14D0" w:rsidP="003F29A3">
      <w:pPr>
        <w:spacing w:line="276" w:lineRule="auto"/>
        <w:jc w:val="both"/>
        <w:rPr>
          <w:sz w:val="23"/>
          <w:szCs w:val="23"/>
        </w:rPr>
      </w:pPr>
    </w:p>
    <w:p w:rsidR="00604E99" w:rsidRPr="00401D3C" w:rsidRDefault="008808E8" w:rsidP="00401D3C">
      <w:pPr>
        <w:spacing w:line="276" w:lineRule="auto"/>
        <w:jc w:val="both"/>
      </w:pPr>
      <w:r w:rsidRPr="00A44F89">
        <w:rPr>
          <w:b/>
        </w:rPr>
        <w:t xml:space="preserve">Ad. </w:t>
      </w:r>
      <w:r w:rsidR="00EA618D">
        <w:rPr>
          <w:b/>
        </w:rPr>
        <w:t>9</w:t>
      </w:r>
      <w:r w:rsidRPr="00A44F89">
        <w:rPr>
          <w:b/>
        </w:rPr>
        <w:t xml:space="preserve">. </w:t>
      </w:r>
      <w:r w:rsidR="00541D5A">
        <w:rPr>
          <w:b/>
        </w:rPr>
        <w:t xml:space="preserve">  </w:t>
      </w:r>
      <w:r w:rsidR="00541D5A" w:rsidRPr="00541D5A">
        <w:rPr>
          <w:lang w:eastAsia="en-US"/>
        </w:rPr>
        <w:t>Podjęcie uchwały w sprawie ustalenia maksymalnej liczby zezwoleń na sprzedaż napojów alkoholowych oraz zasad usytuowania miejsc sprze</w:t>
      </w:r>
      <w:r w:rsidR="00541D5A">
        <w:rPr>
          <w:lang w:eastAsia="en-US"/>
        </w:rPr>
        <w:t>daży</w:t>
      </w:r>
      <w:r w:rsidR="00541D5A" w:rsidRPr="00541D5A">
        <w:rPr>
          <w:lang w:eastAsia="en-US"/>
        </w:rPr>
        <w:t xml:space="preserve"> i podawania napojów alkoholowych na terenie Gminy Grabowo odbyło się po zaprezentowaniu </w:t>
      </w:r>
      <w:r w:rsidR="00541D5A" w:rsidRPr="00541D5A">
        <w:rPr>
          <w:bCs/>
        </w:rPr>
        <w:t>projektu uchwały przez pana Konrada Wysk</w:t>
      </w:r>
      <w:r w:rsidR="00401D3C">
        <w:rPr>
          <w:bCs/>
        </w:rPr>
        <w:t xml:space="preserve"> </w:t>
      </w:r>
      <w:r w:rsidR="00401D3C" w:rsidRPr="003F29A3">
        <w:rPr>
          <w:lang w:eastAsia="en-US"/>
        </w:rPr>
        <w:t xml:space="preserve">(projekt uchwały stanowi załącznik nr </w:t>
      </w:r>
      <w:r w:rsidR="00401D3C">
        <w:rPr>
          <w:lang w:eastAsia="en-US"/>
        </w:rPr>
        <w:t>15</w:t>
      </w:r>
      <w:r w:rsidR="00401D3C" w:rsidRPr="003F29A3">
        <w:rPr>
          <w:lang w:eastAsia="en-US"/>
        </w:rPr>
        <w:t xml:space="preserve"> do protokołu)</w:t>
      </w:r>
      <w:r w:rsidR="00401D3C" w:rsidRPr="003F29A3">
        <w:t>.</w:t>
      </w:r>
    </w:p>
    <w:p w:rsidR="00541D5A" w:rsidRDefault="00541D5A" w:rsidP="00541D5A">
      <w:pPr>
        <w:jc w:val="both"/>
        <w:rPr>
          <w:color w:val="FF0000"/>
          <w:sz w:val="26"/>
          <w:szCs w:val="26"/>
          <w:lang w:eastAsia="en-US"/>
        </w:rPr>
      </w:pPr>
    </w:p>
    <w:p w:rsidR="00541D5A" w:rsidRDefault="00541D5A" w:rsidP="00541D5A">
      <w:pPr>
        <w:spacing w:line="276" w:lineRule="auto"/>
        <w:jc w:val="both"/>
      </w:pPr>
      <w:r>
        <w:t>Uwag merytorycznych do projektu uchwały nie wniesiono.</w:t>
      </w:r>
    </w:p>
    <w:p w:rsidR="00541D5A" w:rsidRPr="000A2E15" w:rsidRDefault="00541D5A" w:rsidP="00541D5A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455EE9">
        <w:t>/</w:t>
      </w:r>
      <w:r w:rsidR="00401D3C">
        <w:t>7</w:t>
      </w:r>
      <w:r>
        <w:t>/18</w:t>
      </w:r>
      <w:r w:rsidRPr="000A2E15">
        <w:t xml:space="preserve"> stanowi załącznik nr </w:t>
      </w:r>
      <w:r>
        <w:t>1</w:t>
      </w:r>
      <w:r w:rsidR="00401D3C">
        <w:t>6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541D5A" w:rsidRDefault="00541D5A" w:rsidP="00541D5A">
      <w:pPr>
        <w:spacing w:line="276" w:lineRule="auto"/>
        <w:jc w:val="both"/>
      </w:pPr>
    </w:p>
    <w:p w:rsidR="00541D5A" w:rsidRDefault="00541D5A" w:rsidP="00541D5A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541D5A" w:rsidRPr="00121D5F" w:rsidRDefault="00541D5A" w:rsidP="00541D5A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401D3C" w:rsidRDefault="00401D3C" w:rsidP="00401D3C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401D3C" w:rsidRDefault="00401D3C" w:rsidP="00541D5A">
      <w:pPr>
        <w:jc w:val="both"/>
        <w:rPr>
          <w:sz w:val="23"/>
          <w:szCs w:val="23"/>
        </w:rPr>
      </w:pPr>
    </w:p>
    <w:p w:rsidR="00401D3C" w:rsidRPr="00401D3C" w:rsidRDefault="007F663B" w:rsidP="00401D3C">
      <w:pPr>
        <w:spacing w:line="276" w:lineRule="auto"/>
        <w:jc w:val="both"/>
      </w:pPr>
      <w:r w:rsidRPr="009906AE">
        <w:rPr>
          <w:b/>
          <w:sz w:val="23"/>
          <w:szCs w:val="23"/>
        </w:rPr>
        <w:t xml:space="preserve">Ad. </w:t>
      </w:r>
      <w:r w:rsidR="00EA618D">
        <w:rPr>
          <w:b/>
          <w:sz w:val="23"/>
          <w:szCs w:val="23"/>
        </w:rPr>
        <w:t>10.</w:t>
      </w:r>
      <w:r w:rsidRPr="009906AE">
        <w:rPr>
          <w:b/>
          <w:sz w:val="23"/>
          <w:szCs w:val="23"/>
        </w:rPr>
        <w:t xml:space="preserve">   </w:t>
      </w:r>
      <w:r w:rsidR="00401D3C" w:rsidRPr="00111456">
        <w:t>Pan Konrad Wysk przedstawił i uzasadnił projekt uchwały</w:t>
      </w:r>
      <w:r w:rsidR="00401D3C" w:rsidRPr="00401D3C">
        <w:rPr>
          <w:b/>
        </w:rPr>
        <w:t xml:space="preserve"> </w:t>
      </w:r>
      <w:r w:rsidR="00401D3C" w:rsidRPr="00401D3C">
        <w:rPr>
          <w:lang w:eastAsia="en-US"/>
        </w:rPr>
        <w:t xml:space="preserve">w sprawie odstępstw od zakazu spożywania napojów alkoholowych w miejscach </w:t>
      </w:r>
      <w:r w:rsidR="00401D3C">
        <w:rPr>
          <w:lang w:eastAsia="en-US"/>
        </w:rPr>
        <w:t>publicznych</w:t>
      </w:r>
      <w:r w:rsidR="00401D3C" w:rsidRPr="00401D3C">
        <w:rPr>
          <w:lang w:eastAsia="en-US"/>
        </w:rPr>
        <w:t xml:space="preserve"> </w:t>
      </w:r>
      <w:r w:rsidR="00401D3C" w:rsidRPr="003F29A3">
        <w:rPr>
          <w:lang w:eastAsia="en-US"/>
        </w:rPr>
        <w:t xml:space="preserve">(projekt uchwały stanowi załącznik nr </w:t>
      </w:r>
      <w:r w:rsidR="00401D3C">
        <w:rPr>
          <w:lang w:eastAsia="en-US"/>
        </w:rPr>
        <w:t>17</w:t>
      </w:r>
      <w:r w:rsidR="00401D3C" w:rsidRPr="003F29A3">
        <w:rPr>
          <w:lang w:eastAsia="en-US"/>
        </w:rPr>
        <w:t xml:space="preserve"> do protokołu)</w:t>
      </w:r>
      <w:r w:rsidR="00401D3C" w:rsidRPr="003F29A3">
        <w:t>.</w:t>
      </w:r>
    </w:p>
    <w:p w:rsidR="00401D3C" w:rsidRPr="00401D3C" w:rsidRDefault="00401D3C" w:rsidP="00401D3C">
      <w:pPr>
        <w:jc w:val="both"/>
        <w:rPr>
          <w:bCs/>
        </w:rPr>
      </w:pPr>
    </w:p>
    <w:p w:rsidR="00401D3C" w:rsidRDefault="00401D3C" w:rsidP="00401D3C">
      <w:pPr>
        <w:spacing w:line="276" w:lineRule="auto"/>
        <w:jc w:val="both"/>
      </w:pPr>
      <w:r>
        <w:lastRenderedPageBreak/>
        <w:t>Uwag merytorycznych do projektu uchwały nie wniesiono.</w:t>
      </w:r>
    </w:p>
    <w:p w:rsidR="00401D3C" w:rsidRPr="000A2E15" w:rsidRDefault="00401D3C" w:rsidP="00401D3C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111456">
        <w:t>/</w:t>
      </w:r>
      <w:r>
        <w:t>8/18</w:t>
      </w:r>
      <w:r w:rsidRPr="000A2E15">
        <w:t xml:space="preserve"> stanowi załącznik nr </w:t>
      </w:r>
      <w:r>
        <w:t>18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401D3C" w:rsidRDefault="00401D3C" w:rsidP="00401D3C">
      <w:pPr>
        <w:spacing w:line="276" w:lineRule="auto"/>
        <w:jc w:val="both"/>
      </w:pPr>
    </w:p>
    <w:p w:rsidR="00401D3C" w:rsidRDefault="00401D3C" w:rsidP="00401D3C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401D3C" w:rsidRPr="00121D5F" w:rsidRDefault="00401D3C" w:rsidP="00401D3C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401D3C" w:rsidRDefault="00401D3C" w:rsidP="00401D3C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335799" w:rsidRPr="00111711" w:rsidRDefault="00335799" w:rsidP="00335799">
      <w:pPr>
        <w:pStyle w:val="Default"/>
        <w:jc w:val="both"/>
      </w:pPr>
    </w:p>
    <w:p w:rsidR="0018211E" w:rsidRPr="009906AE" w:rsidRDefault="003E460D" w:rsidP="003E460D">
      <w:pPr>
        <w:jc w:val="both"/>
      </w:pPr>
      <w:r w:rsidRPr="003E460D">
        <w:rPr>
          <w:b/>
        </w:rPr>
        <w:t>Ad. 11.</w:t>
      </w:r>
      <w:r>
        <w:t xml:space="preserve"> </w:t>
      </w:r>
      <w:r w:rsidR="00111711" w:rsidRPr="00111711">
        <w:t xml:space="preserve"> </w:t>
      </w:r>
      <w:r w:rsidRPr="003E460D">
        <w:rPr>
          <w:lang w:eastAsia="en-US"/>
        </w:rPr>
        <w:t xml:space="preserve">W tym </w:t>
      </w:r>
      <w:r>
        <w:rPr>
          <w:lang w:eastAsia="en-US"/>
        </w:rPr>
        <w:t>punkcie</w:t>
      </w:r>
      <w:r w:rsidRPr="003E460D">
        <w:rPr>
          <w:lang w:eastAsia="en-US"/>
        </w:rPr>
        <w:t xml:space="preserve"> p. Konopka Izabela zaprezentowała projekt uchwały w sprawie określenia rodzajów świadczeń przyznawanych w ramach pomocy zdrowotnej oraz warunków i sposobu ich przyznawania dla nauczycieli zatrudnionych w szkołach p</w:t>
      </w:r>
      <w:r>
        <w:rPr>
          <w:lang w:eastAsia="en-US"/>
        </w:rPr>
        <w:t xml:space="preserve">rowadzonych przez Gminę Grabowo </w:t>
      </w:r>
      <w:r w:rsidR="0018211E">
        <w:t xml:space="preserve">(projekt uchwały stanowi załącznik nr </w:t>
      </w:r>
      <w:r>
        <w:t>19</w:t>
      </w:r>
      <w:r w:rsidR="0018211E">
        <w:t xml:space="preserve"> do protokołu).</w:t>
      </w:r>
    </w:p>
    <w:p w:rsidR="00111711" w:rsidRPr="00111711" w:rsidRDefault="00111711" w:rsidP="00111711">
      <w:pPr>
        <w:contextualSpacing/>
        <w:jc w:val="both"/>
      </w:pPr>
    </w:p>
    <w:p w:rsidR="00FD32D9" w:rsidRDefault="0018211E" w:rsidP="00FD32D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3E460D" w:rsidRPr="000A2E15" w:rsidRDefault="003E460D" w:rsidP="003E460D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2/</w:t>
      </w:r>
      <w:r>
        <w:t>9/18</w:t>
      </w:r>
      <w:r w:rsidRPr="000A2E15">
        <w:t xml:space="preserve"> stanowi załącznik nr </w:t>
      </w:r>
      <w:r>
        <w:t>20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3E460D" w:rsidRDefault="003E460D" w:rsidP="003E460D">
      <w:pPr>
        <w:spacing w:line="276" w:lineRule="auto"/>
        <w:jc w:val="both"/>
      </w:pPr>
    </w:p>
    <w:p w:rsidR="003E460D" w:rsidRDefault="003E460D" w:rsidP="003E460D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3E460D" w:rsidRDefault="003E460D" w:rsidP="00FD32D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3E460D" w:rsidRDefault="003E460D" w:rsidP="003E460D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3E460D" w:rsidRDefault="003E460D" w:rsidP="003E460D">
      <w:pPr>
        <w:contextualSpacing/>
        <w:jc w:val="both"/>
      </w:pPr>
    </w:p>
    <w:p w:rsidR="003E460D" w:rsidRPr="00111456" w:rsidRDefault="003E460D" w:rsidP="003E460D">
      <w:pPr>
        <w:contextualSpacing/>
        <w:jc w:val="both"/>
        <w:rPr>
          <w:b/>
        </w:rPr>
      </w:pPr>
      <w:r w:rsidRPr="00111456">
        <w:rPr>
          <w:b/>
        </w:rPr>
        <w:t>W tym miejsc</w:t>
      </w:r>
      <w:r w:rsidR="001C748D" w:rsidRPr="00111456">
        <w:rPr>
          <w:b/>
        </w:rPr>
        <w:t xml:space="preserve">u zarządzono przerwę w obradach. </w:t>
      </w:r>
    </w:p>
    <w:p w:rsidR="001C748D" w:rsidRDefault="001C748D" w:rsidP="003E460D">
      <w:pPr>
        <w:contextualSpacing/>
        <w:jc w:val="both"/>
      </w:pPr>
    </w:p>
    <w:p w:rsidR="001C748D" w:rsidRDefault="001C748D" w:rsidP="003E460D">
      <w:pPr>
        <w:contextualSpacing/>
        <w:jc w:val="both"/>
      </w:pPr>
      <w:r>
        <w:t>Po przerwie Przewodniczący Rady – Janusz Wiśniewski udzielił głosu Pani Ewie Szwedo, która</w:t>
      </w:r>
      <w:r w:rsidR="006002ED">
        <w:t xml:space="preserve"> </w:t>
      </w:r>
      <w:r>
        <w:t xml:space="preserve"> poprosiła </w:t>
      </w:r>
      <w:r w:rsidR="006002ED">
        <w:t xml:space="preserve">o </w:t>
      </w:r>
      <w:r>
        <w:t xml:space="preserve">pomoc </w:t>
      </w:r>
      <w:r w:rsidR="006002ED">
        <w:t xml:space="preserve">dla p. Kingi Gołębiewskiej </w:t>
      </w:r>
      <w:r>
        <w:t xml:space="preserve">w związku z pożarem, </w:t>
      </w:r>
      <w:r w:rsidR="006002ED">
        <w:t>jaki</w:t>
      </w:r>
      <w:r>
        <w:t xml:space="preserve"> wybuchł w jej domu.</w:t>
      </w:r>
    </w:p>
    <w:p w:rsidR="00FD32D9" w:rsidRDefault="00FD32D9" w:rsidP="00FD32D9">
      <w:pPr>
        <w:pStyle w:val="Default"/>
        <w:jc w:val="both"/>
      </w:pPr>
    </w:p>
    <w:p w:rsidR="0037596F" w:rsidRPr="0037596F" w:rsidRDefault="0037596F" w:rsidP="0037596F">
      <w:pPr>
        <w:jc w:val="both"/>
        <w:rPr>
          <w:lang w:eastAsia="en-US"/>
        </w:rPr>
      </w:pPr>
      <w:r w:rsidRPr="006002ED">
        <w:rPr>
          <w:b/>
          <w:lang w:eastAsia="en-US"/>
        </w:rPr>
        <w:t>Ad. 12.</w:t>
      </w:r>
      <w:r w:rsidRPr="006002ED">
        <w:rPr>
          <w:lang w:eastAsia="en-US"/>
        </w:rPr>
        <w:t xml:space="preserve">  </w:t>
      </w:r>
      <w:r w:rsidR="006002ED" w:rsidRPr="006002ED">
        <w:rPr>
          <w:lang w:eastAsia="en-US"/>
        </w:rPr>
        <w:t>Projekt</w:t>
      </w:r>
      <w:r w:rsidRPr="0037596F">
        <w:rPr>
          <w:lang w:eastAsia="en-US"/>
        </w:rPr>
        <w:t xml:space="preserve"> uchwały w sprawie wyznaczenia kandydata do Powiatowej </w:t>
      </w:r>
      <w:r w:rsidR="006002ED">
        <w:rPr>
          <w:lang w:eastAsia="en-US"/>
        </w:rPr>
        <w:t xml:space="preserve">Rady Rynku Pracy w Kolnie </w:t>
      </w:r>
      <w:r w:rsidRPr="0037596F">
        <w:rPr>
          <w:bCs/>
        </w:rPr>
        <w:t>przedstawi</w:t>
      </w:r>
      <w:r w:rsidR="006002ED">
        <w:rPr>
          <w:bCs/>
        </w:rPr>
        <w:t>ł i uzasadnił</w:t>
      </w:r>
      <w:r w:rsidRPr="0037596F">
        <w:rPr>
          <w:bCs/>
        </w:rPr>
        <w:t xml:space="preserve"> Wójt Gminy</w:t>
      </w:r>
      <w:r w:rsidR="00D61B97">
        <w:rPr>
          <w:bCs/>
        </w:rPr>
        <w:t xml:space="preserve"> (projekt uchwały stanowi załącznik nr 21 do protokołu)</w:t>
      </w:r>
      <w:r w:rsidRPr="0037596F">
        <w:rPr>
          <w:bCs/>
        </w:rPr>
        <w:t>.</w:t>
      </w:r>
    </w:p>
    <w:p w:rsidR="004D37DA" w:rsidRDefault="004D37DA" w:rsidP="006002ED">
      <w:pPr>
        <w:pStyle w:val="Default"/>
        <w:jc w:val="both"/>
      </w:pPr>
    </w:p>
    <w:p w:rsidR="006002ED" w:rsidRDefault="006002ED" w:rsidP="006002ED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6002ED" w:rsidRPr="000A2E15" w:rsidRDefault="006002ED" w:rsidP="006002ED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111456">
        <w:t>/</w:t>
      </w:r>
      <w:r w:rsidR="00D61B97">
        <w:t>10</w:t>
      </w:r>
      <w:r>
        <w:t>/18</w:t>
      </w:r>
      <w:r w:rsidRPr="000A2E15">
        <w:t xml:space="preserve"> stanowi załącznik nr </w:t>
      </w:r>
      <w:r>
        <w:t>2</w:t>
      </w:r>
      <w:r w:rsidR="00D61B97">
        <w:t>2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6002ED" w:rsidRDefault="006002ED" w:rsidP="006002ED">
      <w:pPr>
        <w:spacing w:line="276" w:lineRule="auto"/>
        <w:jc w:val="both"/>
      </w:pPr>
    </w:p>
    <w:p w:rsidR="006002ED" w:rsidRDefault="006002ED" w:rsidP="006002ED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6002ED" w:rsidRDefault="006002ED" w:rsidP="006002ED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6002ED" w:rsidRDefault="006002ED" w:rsidP="006002ED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CB5246" w:rsidRPr="00CB5246" w:rsidRDefault="00CB5246" w:rsidP="00CB5246">
      <w:pPr>
        <w:pStyle w:val="Default"/>
        <w:jc w:val="both"/>
        <w:rPr>
          <w:b/>
          <w:sz w:val="23"/>
          <w:szCs w:val="23"/>
        </w:rPr>
      </w:pPr>
    </w:p>
    <w:p w:rsidR="00A554EF" w:rsidRPr="00401D3C" w:rsidRDefault="00D61B97" w:rsidP="00A554EF">
      <w:pPr>
        <w:spacing w:line="276" w:lineRule="auto"/>
        <w:jc w:val="both"/>
      </w:pPr>
      <w:r>
        <w:rPr>
          <w:b/>
        </w:rPr>
        <w:t>Ad. 13</w:t>
      </w:r>
      <w:r w:rsidR="00CB5246" w:rsidRPr="00CB5246">
        <w:rPr>
          <w:b/>
        </w:rPr>
        <w:t>.</w:t>
      </w:r>
      <w:r w:rsidR="00A554EF" w:rsidRPr="00A554EF">
        <w:rPr>
          <w:color w:val="FF0000"/>
          <w:sz w:val="26"/>
          <w:szCs w:val="26"/>
          <w:lang w:eastAsia="en-US"/>
        </w:rPr>
        <w:t xml:space="preserve"> </w:t>
      </w:r>
      <w:r w:rsidR="00A554EF">
        <w:rPr>
          <w:color w:val="FF0000"/>
          <w:sz w:val="26"/>
          <w:szCs w:val="26"/>
          <w:lang w:eastAsia="en-US"/>
        </w:rPr>
        <w:t xml:space="preserve"> </w:t>
      </w:r>
      <w:r w:rsidR="00A554EF" w:rsidRPr="00A554EF">
        <w:rPr>
          <w:lang w:eastAsia="en-US"/>
        </w:rPr>
        <w:t>W tym punkcie przystąpiono do podjęcia uchwały w sprawie przyjęcia planów pracy Komisji Rady Gminy na 2019 rok (</w:t>
      </w:r>
      <w:r w:rsidR="00A554EF" w:rsidRPr="003F29A3">
        <w:rPr>
          <w:lang w:eastAsia="en-US"/>
        </w:rPr>
        <w:t xml:space="preserve">projekt uchwały stanowi załącznik nr </w:t>
      </w:r>
      <w:r w:rsidR="00A554EF">
        <w:rPr>
          <w:lang w:eastAsia="en-US"/>
        </w:rPr>
        <w:t>23</w:t>
      </w:r>
      <w:r w:rsidR="00A554EF" w:rsidRPr="003F29A3">
        <w:rPr>
          <w:lang w:eastAsia="en-US"/>
        </w:rPr>
        <w:t xml:space="preserve"> do protokołu)</w:t>
      </w:r>
      <w:r w:rsidR="00A554EF" w:rsidRPr="003F29A3">
        <w:t>.</w:t>
      </w:r>
    </w:p>
    <w:p w:rsidR="00A554EF" w:rsidRPr="00A554EF" w:rsidRDefault="00A554EF" w:rsidP="00A554EF">
      <w:pPr>
        <w:jc w:val="both"/>
        <w:rPr>
          <w:color w:val="FF0000"/>
          <w:sz w:val="26"/>
          <w:szCs w:val="26"/>
          <w:lang w:eastAsia="en-US"/>
        </w:rPr>
      </w:pPr>
    </w:p>
    <w:p w:rsidR="00A554EF" w:rsidRPr="00A554EF" w:rsidRDefault="00A554EF" w:rsidP="00A554EF">
      <w:pPr>
        <w:jc w:val="both"/>
        <w:rPr>
          <w:color w:val="FF0000"/>
          <w:lang w:eastAsia="en-US"/>
        </w:rPr>
      </w:pPr>
      <w:r w:rsidRPr="00A554EF">
        <w:rPr>
          <w:lang w:eastAsia="en-US"/>
        </w:rPr>
        <w:t>Plan pracy Komisji Rewizyjnej przedstawił Przewodniczący Komisji pan Krzysztof Okulewicz.</w:t>
      </w:r>
    </w:p>
    <w:p w:rsidR="00A554EF" w:rsidRPr="00A554EF" w:rsidRDefault="00A554EF" w:rsidP="00A554EF">
      <w:pPr>
        <w:jc w:val="both"/>
        <w:rPr>
          <w:lang w:eastAsia="en-US"/>
        </w:rPr>
      </w:pPr>
      <w:r w:rsidRPr="00A554EF">
        <w:rPr>
          <w:lang w:eastAsia="en-US"/>
        </w:rPr>
        <w:t>Przewodniczący Rafał Sierzputowski przedstawił plan pracy Komisji Gospodarczej i Finansów.</w:t>
      </w:r>
    </w:p>
    <w:p w:rsidR="00D61B97" w:rsidRDefault="00A554EF" w:rsidP="00A554EF">
      <w:pPr>
        <w:jc w:val="both"/>
        <w:rPr>
          <w:lang w:eastAsia="en-US"/>
        </w:rPr>
      </w:pPr>
      <w:r w:rsidRPr="00A554EF">
        <w:rPr>
          <w:lang w:eastAsia="en-US"/>
        </w:rPr>
        <w:lastRenderedPageBreak/>
        <w:t>Plan pracy Komisji Skarg, Wniosków i Petycji został zaprezentowany przez Przewodniczącą tej Komisji  panią Mariannę Lemańską.</w:t>
      </w:r>
    </w:p>
    <w:p w:rsidR="0003124D" w:rsidRDefault="0003124D" w:rsidP="00A554EF">
      <w:pPr>
        <w:jc w:val="both"/>
        <w:rPr>
          <w:lang w:eastAsia="en-US"/>
        </w:rPr>
      </w:pPr>
    </w:p>
    <w:p w:rsidR="0003124D" w:rsidRDefault="0003124D" w:rsidP="0003124D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03124D" w:rsidRPr="000A2E15" w:rsidRDefault="0003124D" w:rsidP="0003124D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111456">
        <w:t>/</w:t>
      </w:r>
      <w:r>
        <w:t>11/18</w:t>
      </w:r>
      <w:r w:rsidRPr="000A2E15">
        <w:t xml:space="preserve"> stanowi załącznik nr </w:t>
      </w:r>
      <w:r>
        <w:t>24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03124D" w:rsidRDefault="0003124D" w:rsidP="0003124D">
      <w:pPr>
        <w:spacing w:line="276" w:lineRule="auto"/>
        <w:jc w:val="both"/>
      </w:pPr>
    </w:p>
    <w:p w:rsidR="0003124D" w:rsidRDefault="0003124D" w:rsidP="0003124D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03124D" w:rsidRDefault="0003124D" w:rsidP="0003124D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03124D" w:rsidRDefault="0003124D" w:rsidP="0003124D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03124D" w:rsidRPr="00A554EF" w:rsidRDefault="0003124D" w:rsidP="00A554EF">
      <w:pPr>
        <w:jc w:val="both"/>
      </w:pPr>
    </w:p>
    <w:p w:rsidR="00D61B97" w:rsidRDefault="00D61B97" w:rsidP="00CB5246">
      <w:pPr>
        <w:pStyle w:val="Default"/>
        <w:jc w:val="both"/>
        <w:rPr>
          <w:b/>
        </w:rPr>
      </w:pPr>
    </w:p>
    <w:p w:rsidR="0003124D" w:rsidRPr="00ED4BA8" w:rsidRDefault="0003124D" w:rsidP="00111456">
      <w:pPr>
        <w:spacing w:after="120"/>
        <w:jc w:val="both"/>
        <w:rPr>
          <w:lang w:eastAsia="en-US"/>
        </w:rPr>
      </w:pPr>
      <w:r w:rsidRPr="0003124D">
        <w:rPr>
          <w:b/>
          <w:sz w:val="26"/>
          <w:szCs w:val="26"/>
        </w:rPr>
        <w:t>Ad. 14.</w:t>
      </w:r>
      <w:r>
        <w:rPr>
          <w:b/>
        </w:rPr>
        <w:t xml:space="preserve">   </w:t>
      </w:r>
      <w:r w:rsidRPr="00ED4BA8">
        <w:rPr>
          <w:lang w:eastAsia="en-US"/>
        </w:rPr>
        <w:t xml:space="preserve">Projekt uchwały w sprawie przyjęcia planu pracy Rady Gminy Grabowo na 2019 rok </w:t>
      </w:r>
      <w:r w:rsidR="00ED4BA8" w:rsidRPr="00ED4BA8">
        <w:rPr>
          <w:bCs/>
        </w:rPr>
        <w:t>przedstawił</w:t>
      </w:r>
      <w:r w:rsidR="00ED4BA8">
        <w:rPr>
          <w:bCs/>
        </w:rPr>
        <w:t xml:space="preserve"> Wice</w:t>
      </w:r>
      <w:r w:rsidR="00ED4BA8" w:rsidRPr="00ED4BA8">
        <w:rPr>
          <w:bCs/>
        </w:rPr>
        <w:t>rzewodniczący Rady Gminy</w:t>
      </w:r>
      <w:r w:rsidR="00ED4BA8">
        <w:rPr>
          <w:bCs/>
        </w:rPr>
        <w:t xml:space="preserve"> Edward Chrzanowski</w:t>
      </w:r>
      <w:r w:rsidR="00ED4BA8" w:rsidRPr="00ED4BA8">
        <w:rPr>
          <w:lang w:eastAsia="en-US"/>
        </w:rPr>
        <w:t xml:space="preserve"> </w:t>
      </w:r>
      <w:r w:rsidRPr="00ED4BA8">
        <w:rPr>
          <w:lang w:eastAsia="en-US"/>
        </w:rPr>
        <w:t>(projekt uchwały stanowi załącznik nr 25 do protokołu).</w:t>
      </w:r>
    </w:p>
    <w:p w:rsidR="00ED4BA8" w:rsidRDefault="00ED4BA8" w:rsidP="00ED4BA8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ED4BA8" w:rsidRPr="000A2E15" w:rsidRDefault="00ED4BA8" w:rsidP="00ED4BA8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111456">
        <w:t>/</w:t>
      </w:r>
      <w:r>
        <w:t>12/18</w:t>
      </w:r>
      <w:r w:rsidRPr="000A2E15">
        <w:t xml:space="preserve"> stanowi załącznik nr </w:t>
      </w:r>
      <w:r>
        <w:t>26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ED4BA8" w:rsidRDefault="00ED4BA8" w:rsidP="00ED4BA8">
      <w:pPr>
        <w:spacing w:line="276" w:lineRule="auto"/>
        <w:jc w:val="both"/>
      </w:pPr>
    </w:p>
    <w:p w:rsidR="00ED4BA8" w:rsidRDefault="00ED4BA8" w:rsidP="00ED4BA8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ED4BA8" w:rsidRDefault="00ED4BA8" w:rsidP="00ED4BA8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ED4BA8" w:rsidRDefault="00ED4BA8" w:rsidP="00ED4BA8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731EF9" w:rsidRDefault="00731EF9" w:rsidP="00ED4BA8">
      <w:pPr>
        <w:contextualSpacing/>
        <w:jc w:val="both"/>
      </w:pPr>
    </w:p>
    <w:p w:rsidR="0003124D" w:rsidRDefault="0003124D" w:rsidP="00CB5246">
      <w:pPr>
        <w:pStyle w:val="Default"/>
        <w:jc w:val="both"/>
        <w:rPr>
          <w:b/>
        </w:rPr>
      </w:pPr>
    </w:p>
    <w:p w:rsidR="00ED4BA8" w:rsidRDefault="00ED4BA8" w:rsidP="00111456">
      <w:pPr>
        <w:spacing w:after="120"/>
        <w:jc w:val="both"/>
        <w:rPr>
          <w:lang w:eastAsia="en-US"/>
        </w:rPr>
      </w:pPr>
      <w:r>
        <w:rPr>
          <w:b/>
        </w:rPr>
        <w:t>Ad. 15.</w:t>
      </w:r>
      <w:r w:rsidRPr="00ED4BA8">
        <w:rPr>
          <w:rFonts w:asciiTheme="minorHAnsi" w:eastAsia="Calibri" w:hAnsiTheme="minorHAnsi" w:cstheme="minorBidi"/>
          <w:bCs/>
          <w:sz w:val="22"/>
          <w:szCs w:val="22"/>
          <w:lang w:eastAsia="en-US"/>
        </w:rPr>
        <w:t xml:space="preserve">  </w:t>
      </w:r>
      <w:r w:rsidRPr="00ED4BA8">
        <w:rPr>
          <w:bCs/>
          <w:lang w:eastAsia="en-US"/>
        </w:rPr>
        <w:t xml:space="preserve">W </w:t>
      </w:r>
      <w:r>
        <w:rPr>
          <w:bCs/>
          <w:lang w:eastAsia="en-US"/>
        </w:rPr>
        <w:t>tym miejscu</w:t>
      </w:r>
      <w:r w:rsidRPr="00ED4BA8">
        <w:rPr>
          <w:bCs/>
          <w:lang w:eastAsia="en-US"/>
        </w:rPr>
        <w:t xml:space="preserve"> Skarbnik Gminy </w:t>
      </w:r>
      <w:r>
        <w:rPr>
          <w:bCs/>
          <w:lang w:eastAsia="en-US"/>
        </w:rPr>
        <w:t xml:space="preserve">Edyta Mosakowska </w:t>
      </w:r>
      <w:r w:rsidRPr="00ED4BA8">
        <w:rPr>
          <w:bCs/>
          <w:lang w:eastAsia="en-US"/>
        </w:rPr>
        <w:t>zaprezentowała uchwałę w sprawie przyjęcia Wieloletniej Prognozy Finansowej na lata 2019-2032</w:t>
      </w:r>
      <w:r w:rsidRPr="00ED4BA8">
        <w:rPr>
          <w:lang w:eastAsia="en-US"/>
        </w:rPr>
        <w:t xml:space="preserve"> (projekt uchwały </w:t>
      </w:r>
      <w:r w:rsidR="003363B5">
        <w:rPr>
          <w:lang w:eastAsia="en-US"/>
        </w:rPr>
        <w:t>przedstawia</w:t>
      </w:r>
      <w:r w:rsidRPr="00ED4BA8">
        <w:rPr>
          <w:lang w:eastAsia="en-US"/>
        </w:rPr>
        <w:t xml:space="preserve"> załącznik nr 27 do protokołu).</w:t>
      </w:r>
      <w:r w:rsidR="002018EE">
        <w:rPr>
          <w:lang w:eastAsia="en-US"/>
        </w:rPr>
        <w:t xml:space="preserve"> </w:t>
      </w:r>
    </w:p>
    <w:p w:rsidR="002018EE" w:rsidRPr="00ED4BA8" w:rsidRDefault="002018EE" w:rsidP="00111456">
      <w:pPr>
        <w:spacing w:after="120"/>
        <w:jc w:val="both"/>
        <w:rPr>
          <w:lang w:eastAsia="en-US"/>
        </w:rPr>
      </w:pPr>
      <w:r>
        <w:rPr>
          <w:lang w:eastAsia="en-US"/>
        </w:rPr>
        <w:t>O</w:t>
      </w:r>
      <w:r w:rsidR="003363B5">
        <w:rPr>
          <w:lang w:eastAsia="en-US"/>
        </w:rPr>
        <w:t>pinia</w:t>
      </w:r>
      <w:r>
        <w:rPr>
          <w:lang w:eastAsia="en-US"/>
        </w:rPr>
        <w:t xml:space="preserve"> Regionalnej Izby Obrachunkowej w Białymstoku w</w:t>
      </w:r>
      <w:r w:rsidR="006B1CAF">
        <w:rPr>
          <w:lang w:eastAsia="en-US"/>
        </w:rPr>
        <w:t xml:space="preserve"> tej</w:t>
      </w:r>
      <w:r>
        <w:rPr>
          <w:lang w:eastAsia="en-US"/>
        </w:rPr>
        <w:t xml:space="preserve"> sprawie </w:t>
      </w:r>
      <w:r w:rsidR="003363B5">
        <w:rPr>
          <w:lang w:eastAsia="en-US"/>
        </w:rPr>
        <w:t>stanowi</w:t>
      </w:r>
      <w:r w:rsidR="006B1CAF">
        <w:rPr>
          <w:lang w:eastAsia="en-US"/>
        </w:rPr>
        <w:t xml:space="preserve"> załącznik nr 28 do protokołu.</w:t>
      </w:r>
    </w:p>
    <w:p w:rsidR="00ED4BA8" w:rsidRDefault="00ED4BA8" w:rsidP="00ED4BA8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ED4BA8" w:rsidRPr="000A2E15" w:rsidRDefault="00ED4BA8" w:rsidP="00ED4BA8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111456">
        <w:t>/</w:t>
      </w:r>
      <w:r>
        <w:t>13/18</w:t>
      </w:r>
      <w:r w:rsidRPr="000A2E15">
        <w:t xml:space="preserve"> stanowi załącznik nr </w:t>
      </w:r>
      <w:r>
        <w:t>2</w:t>
      </w:r>
      <w:r w:rsidR="003363B5">
        <w:t>9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ED4BA8" w:rsidRDefault="00ED4BA8" w:rsidP="00ED4BA8">
      <w:pPr>
        <w:spacing w:line="276" w:lineRule="auto"/>
        <w:jc w:val="both"/>
      </w:pPr>
    </w:p>
    <w:p w:rsidR="00ED4BA8" w:rsidRDefault="00ED4BA8" w:rsidP="00ED4BA8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ED4BA8" w:rsidRDefault="00ED4BA8" w:rsidP="00ED4BA8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ED4BA8" w:rsidRDefault="00ED4BA8" w:rsidP="00ED4BA8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03124D" w:rsidRDefault="0003124D" w:rsidP="00CB5246">
      <w:pPr>
        <w:pStyle w:val="Default"/>
        <w:jc w:val="both"/>
        <w:rPr>
          <w:rFonts w:eastAsia="Times New Roman"/>
          <w:bCs/>
          <w:color w:val="FF0000"/>
          <w:sz w:val="26"/>
          <w:szCs w:val="26"/>
        </w:rPr>
      </w:pPr>
    </w:p>
    <w:p w:rsidR="00731EF9" w:rsidRDefault="00731EF9" w:rsidP="00CB5246">
      <w:pPr>
        <w:pStyle w:val="Default"/>
        <w:jc w:val="both"/>
        <w:rPr>
          <w:b/>
        </w:rPr>
      </w:pPr>
    </w:p>
    <w:p w:rsidR="00731EF9" w:rsidRPr="00731EF9" w:rsidRDefault="00731EF9" w:rsidP="00111456">
      <w:pPr>
        <w:spacing w:after="120"/>
        <w:jc w:val="both"/>
        <w:rPr>
          <w:lang w:eastAsia="en-US"/>
        </w:rPr>
      </w:pPr>
      <w:r>
        <w:rPr>
          <w:b/>
        </w:rPr>
        <w:t xml:space="preserve">Ad. 16. </w:t>
      </w:r>
      <w:r w:rsidR="00CB5246" w:rsidRPr="00CB5246">
        <w:rPr>
          <w:b/>
        </w:rPr>
        <w:t xml:space="preserve"> </w:t>
      </w:r>
      <w:r w:rsidRPr="00731EF9">
        <w:rPr>
          <w:bCs/>
        </w:rPr>
        <w:t xml:space="preserve">Projekt uchwały </w:t>
      </w:r>
      <w:r w:rsidRPr="00731EF9">
        <w:t>w sprawie przyjęcia budżetu Gminy Gra</w:t>
      </w:r>
      <w:r>
        <w:t xml:space="preserve">bowo na rok 2019 przedstawiła </w:t>
      </w:r>
      <w:r w:rsidRPr="00731EF9">
        <w:t>Skarbnik Gminy</w:t>
      </w:r>
      <w:r>
        <w:t>, Wójt Gminy zaś projekt uzasadnił</w:t>
      </w:r>
      <w:r w:rsidRPr="00731EF9">
        <w:rPr>
          <w:lang w:eastAsia="en-US"/>
        </w:rPr>
        <w:t xml:space="preserve"> </w:t>
      </w:r>
      <w:r w:rsidRPr="00ED4BA8">
        <w:rPr>
          <w:lang w:eastAsia="en-US"/>
        </w:rPr>
        <w:t xml:space="preserve">(projekt uchwały stanowi załącznik nr </w:t>
      </w:r>
      <w:r w:rsidR="003363B5">
        <w:rPr>
          <w:lang w:eastAsia="en-US"/>
        </w:rPr>
        <w:t>30</w:t>
      </w:r>
      <w:r w:rsidRPr="00ED4BA8">
        <w:rPr>
          <w:lang w:eastAsia="en-US"/>
        </w:rPr>
        <w:t xml:space="preserve"> do protokołu</w:t>
      </w:r>
      <w:r>
        <w:rPr>
          <w:lang w:eastAsia="en-US"/>
        </w:rPr>
        <w:t>).</w:t>
      </w:r>
    </w:p>
    <w:p w:rsidR="003363B5" w:rsidRDefault="003363B5" w:rsidP="003363B5">
      <w:pPr>
        <w:spacing w:after="120"/>
        <w:jc w:val="both"/>
        <w:rPr>
          <w:lang w:eastAsia="en-US"/>
        </w:rPr>
      </w:pPr>
      <w:r>
        <w:rPr>
          <w:lang w:eastAsia="en-US"/>
        </w:rPr>
        <w:lastRenderedPageBreak/>
        <w:t>Opinia Regionalnej Izby Obrachunkowej w Białymstoku w tej sprawie stanowi załącznik nr 31 do protokołu.</w:t>
      </w:r>
    </w:p>
    <w:p w:rsidR="00731EF9" w:rsidRDefault="00731EF9" w:rsidP="00731EF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3363B5" w:rsidRDefault="003363B5" w:rsidP="00731EF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731EF9" w:rsidRPr="000A2E15" w:rsidRDefault="00731EF9" w:rsidP="00731EF9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(opinia nr </w:t>
      </w:r>
      <w:r w:rsidR="00457FA1">
        <w:t>2</w:t>
      </w:r>
      <w:r w:rsidR="00111456">
        <w:t>/</w:t>
      </w:r>
      <w:r>
        <w:t>14/18</w:t>
      </w:r>
      <w:r w:rsidRPr="000A2E15">
        <w:t xml:space="preserve"> stanowi załącznik nr </w:t>
      </w:r>
      <w:r>
        <w:t>3</w:t>
      </w:r>
      <w:r w:rsidR="003363B5">
        <w:t>2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731EF9" w:rsidRDefault="00731EF9" w:rsidP="00731EF9">
      <w:pPr>
        <w:spacing w:line="276" w:lineRule="auto"/>
        <w:jc w:val="both"/>
      </w:pPr>
    </w:p>
    <w:p w:rsidR="00731EF9" w:rsidRDefault="00731EF9" w:rsidP="00731EF9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731EF9" w:rsidRDefault="00731EF9" w:rsidP="00731EF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731EF9" w:rsidRDefault="00731EF9" w:rsidP="00731EF9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731EF9" w:rsidRPr="00353ACA" w:rsidRDefault="00731EF9" w:rsidP="00CB5246">
      <w:pPr>
        <w:pStyle w:val="Default"/>
        <w:jc w:val="both"/>
        <w:rPr>
          <w:b/>
          <w:sz w:val="16"/>
          <w:szCs w:val="16"/>
        </w:rPr>
      </w:pPr>
    </w:p>
    <w:p w:rsidR="00731EF9" w:rsidRPr="00353ACA" w:rsidRDefault="00731EF9" w:rsidP="00CB5246">
      <w:pPr>
        <w:pStyle w:val="Default"/>
        <w:jc w:val="both"/>
        <w:rPr>
          <w:b/>
          <w:sz w:val="16"/>
          <w:szCs w:val="16"/>
        </w:rPr>
      </w:pPr>
    </w:p>
    <w:p w:rsidR="0029488B" w:rsidRPr="00731EF9" w:rsidRDefault="00731EF9" w:rsidP="00111456">
      <w:pPr>
        <w:spacing w:after="120"/>
        <w:jc w:val="both"/>
        <w:rPr>
          <w:lang w:eastAsia="en-US"/>
        </w:rPr>
      </w:pPr>
      <w:r>
        <w:rPr>
          <w:b/>
        </w:rPr>
        <w:t xml:space="preserve">Ad. 17. </w:t>
      </w:r>
      <w:r w:rsidRPr="00CB5246">
        <w:rPr>
          <w:b/>
        </w:rPr>
        <w:t xml:space="preserve"> </w:t>
      </w:r>
      <w:r w:rsidRPr="00731EF9">
        <w:rPr>
          <w:bCs/>
        </w:rPr>
        <w:t xml:space="preserve">Projekt uchwały </w:t>
      </w:r>
      <w:r w:rsidRPr="00731EF9">
        <w:t xml:space="preserve">w sprawie zmian w budżecie Gminy Grabowo na rok 2018 </w:t>
      </w:r>
      <w:r w:rsidRPr="00731EF9">
        <w:rPr>
          <w:bCs/>
        </w:rPr>
        <w:t>pr</w:t>
      </w:r>
      <w:r w:rsidR="00111456">
        <w:rPr>
          <w:bCs/>
        </w:rPr>
        <w:t>zedstawiła  i uzasadniła</w:t>
      </w:r>
      <w:r w:rsidRPr="00731EF9">
        <w:rPr>
          <w:bCs/>
        </w:rPr>
        <w:t xml:space="preserve"> Edyta Mosakowska </w:t>
      </w:r>
      <w:r w:rsidR="00111456">
        <w:rPr>
          <w:bCs/>
        </w:rPr>
        <w:t xml:space="preserve">– Skarbnik Gminy </w:t>
      </w:r>
      <w:r w:rsidR="0029488B" w:rsidRPr="00ED4BA8">
        <w:rPr>
          <w:lang w:eastAsia="en-US"/>
        </w:rPr>
        <w:t xml:space="preserve">(projekt uchwały stanowi załącznik nr </w:t>
      </w:r>
      <w:r w:rsidR="0029488B">
        <w:rPr>
          <w:lang w:eastAsia="en-US"/>
        </w:rPr>
        <w:t>3</w:t>
      </w:r>
      <w:r w:rsidR="00400560">
        <w:rPr>
          <w:lang w:eastAsia="en-US"/>
        </w:rPr>
        <w:t>3</w:t>
      </w:r>
      <w:r w:rsidR="0029488B" w:rsidRPr="00ED4BA8">
        <w:rPr>
          <w:lang w:eastAsia="en-US"/>
        </w:rPr>
        <w:t xml:space="preserve"> do protokołu</w:t>
      </w:r>
      <w:r w:rsidR="0029488B">
        <w:rPr>
          <w:lang w:eastAsia="en-US"/>
        </w:rPr>
        <w:t>).</w:t>
      </w:r>
    </w:p>
    <w:p w:rsidR="0029488B" w:rsidRDefault="0029488B" w:rsidP="0029488B">
      <w:pPr>
        <w:spacing w:line="276" w:lineRule="auto"/>
        <w:jc w:val="both"/>
      </w:pPr>
      <w:r>
        <w:t>Uwag merytorycznych do projektu uchwały nie wniesiono.</w:t>
      </w:r>
    </w:p>
    <w:p w:rsidR="0029488B" w:rsidRPr="000A2E15" w:rsidRDefault="0029488B" w:rsidP="0029488B">
      <w:pPr>
        <w:jc w:val="both"/>
        <w:rPr>
          <w:sz w:val="26"/>
          <w:szCs w:val="26"/>
        </w:rPr>
      </w:pPr>
      <w:r w:rsidRPr="000A2E15">
        <w:t>Przewodniczący Komisji Gospodarczej i Finansów przedstawił op</w:t>
      </w:r>
      <w:r>
        <w:t xml:space="preserve">inię w tej sprawie ( opinia nr </w:t>
      </w:r>
      <w:r w:rsidR="00457FA1">
        <w:t>2</w:t>
      </w:r>
      <w:r w:rsidR="00111456">
        <w:t>/</w:t>
      </w:r>
      <w:r>
        <w:t>15/18</w:t>
      </w:r>
      <w:r w:rsidRPr="000A2E15">
        <w:t xml:space="preserve"> stanowi załącznik nr </w:t>
      </w:r>
      <w:r>
        <w:t>3</w:t>
      </w:r>
      <w:r w:rsidR="00400560">
        <w:t>4</w:t>
      </w:r>
      <w:r w:rsidRPr="000A2E15">
        <w:t xml:space="preserve"> do protokołu</w:t>
      </w:r>
      <w:r>
        <w:rPr>
          <w:sz w:val="26"/>
          <w:szCs w:val="26"/>
        </w:rPr>
        <w:t>)</w:t>
      </w:r>
      <w:r w:rsidRPr="000A2E15">
        <w:rPr>
          <w:sz w:val="26"/>
          <w:szCs w:val="26"/>
        </w:rPr>
        <w:t>.</w:t>
      </w:r>
    </w:p>
    <w:p w:rsidR="0029488B" w:rsidRPr="00353ACA" w:rsidRDefault="0029488B" w:rsidP="0029488B">
      <w:pPr>
        <w:spacing w:line="276" w:lineRule="auto"/>
        <w:jc w:val="both"/>
        <w:rPr>
          <w:sz w:val="16"/>
          <w:szCs w:val="16"/>
        </w:rPr>
      </w:pPr>
    </w:p>
    <w:p w:rsidR="0029488B" w:rsidRDefault="0029488B" w:rsidP="0029488B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29488B" w:rsidRPr="00353ACA" w:rsidRDefault="0029488B" w:rsidP="0029488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16"/>
          <w:szCs w:val="16"/>
        </w:rPr>
      </w:pPr>
    </w:p>
    <w:p w:rsidR="0029488B" w:rsidRDefault="0029488B" w:rsidP="0029488B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731EF9" w:rsidRDefault="00731EF9" w:rsidP="00CB5246">
      <w:pPr>
        <w:pStyle w:val="Default"/>
        <w:jc w:val="both"/>
        <w:rPr>
          <w:b/>
        </w:rPr>
      </w:pPr>
    </w:p>
    <w:p w:rsidR="00731EF9" w:rsidRDefault="00731EF9" w:rsidP="00CB5246">
      <w:pPr>
        <w:pStyle w:val="Default"/>
        <w:jc w:val="both"/>
        <w:rPr>
          <w:b/>
        </w:rPr>
      </w:pPr>
    </w:p>
    <w:p w:rsidR="0029488B" w:rsidRPr="0029488B" w:rsidRDefault="00731EF9" w:rsidP="00111456">
      <w:pPr>
        <w:spacing w:after="120"/>
        <w:jc w:val="both"/>
        <w:rPr>
          <w:lang w:eastAsia="en-US"/>
        </w:rPr>
      </w:pPr>
      <w:r>
        <w:rPr>
          <w:b/>
        </w:rPr>
        <w:t>Ad. 1</w:t>
      </w:r>
      <w:r w:rsidR="0029488B">
        <w:t>8</w:t>
      </w:r>
      <w:r>
        <w:rPr>
          <w:b/>
        </w:rPr>
        <w:t xml:space="preserve">. </w:t>
      </w:r>
      <w:r w:rsidR="0029488B">
        <w:rPr>
          <w:b/>
        </w:rPr>
        <w:t xml:space="preserve"> </w:t>
      </w:r>
      <w:r w:rsidR="0029488B" w:rsidRPr="0029488B">
        <w:t>Projekt uchwały w sprawie zarządzenia wyborów do organów wykonawczych sołectw</w:t>
      </w:r>
      <w:r w:rsidR="0029488B">
        <w:t xml:space="preserve"> </w:t>
      </w:r>
      <w:r w:rsidR="0029488B" w:rsidRPr="0029488B">
        <w:rPr>
          <w:lang w:eastAsia="en-US"/>
        </w:rPr>
        <w:t>przedstawił Wójt Gminy Andrzej Piętka</w:t>
      </w:r>
      <w:r w:rsidR="0029488B">
        <w:rPr>
          <w:lang w:eastAsia="en-US"/>
        </w:rPr>
        <w:t xml:space="preserve"> </w:t>
      </w:r>
      <w:r w:rsidR="0029488B" w:rsidRPr="00ED4BA8">
        <w:rPr>
          <w:lang w:eastAsia="en-US"/>
        </w:rPr>
        <w:t xml:space="preserve">(projekt uchwały stanowi załącznik nr </w:t>
      </w:r>
      <w:r w:rsidR="0029488B">
        <w:rPr>
          <w:lang w:eastAsia="en-US"/>
        </w:rPr>
        <w:t>3</w:t>
      </w:r>
      <w:r w:rsidR="00400560">
        <w:rPr>
          <w:lang w:eastAsia="en-US"/>
        </w:rPr>
        <w:t>5</w:t>
      </w:r>
      <w:r w:rsidR="0029488B" w:rsidRPr="00ED4BA8">
        <w:rPr>
          <w:lang w:eastAsia="en-US"/>
        </w:rPr>
        <w:t xml:space="preserve"> do protokołu</w:t>
      </w:r>
      <w:r w:rsidR="0029488B">
        <w:rPr>
          <w:lang w:eastAsia="en-US"/>
        </w:rPr>
        <w:t>).</w:t>
      </w:r>
    </w:p>
    <w:p w:rsidR="0029488B" w:rsidRDefault="0029488B" w:rsidP="0029488B">
      <w:pPr>
        <w:spacing w:line="276" w:lineRule="auto"/>
        <w:jc w:val="both"/>
      </w:pPr>
      <w:r>
        <w:t>Uwag merytorycznych do projektu uchwały nie wniesiono.</w:t>
      </w:r>
    </w:p>
    <w:p w:rsidR="0029488B" w:rsidRDefault="0029488B" w:rsidP="0029488B">
      <w:pPr>
        <w:spacing w:line="276" w:lineRule="auto"/>
        <w:jc w:val="both"/>
      </w:pPr>
    </w:p>
    <w:p w:rsidR="0029488B" w:rsidRDefault="0029488B" w:rsidP="00111456">
      <w:pPr>
        <w:widowControl w:val="0"/>
        <w:suppressAutoHyphens/>
        <w:autoSpaceDN w:val="0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29488B" w:rsidRPr="00121D5F" w:rsidRDefault="0029488B" w:rsidP="0029488B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29488B" w:rsidRDefault="0029488B" w:rsidP="0029488B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29488B" w:rsidRDefault="0029488B" w:rsidP="0029488B">
      <w:pPr>
        <w:contextualSpacing/>
        <w:jc w:val="both"/>
      </w:pPr>
    </w:p>
    <w:p w:rsidR="0029488B" w:rsidRPr="0029488B" w:rsidRDefault="0029488B" w:rsidP="00111456">
      <w:pPr>
        <w:spacing w:after="120"/>
        <w:jc w:val="both"/>
        <w:rPr>
          <w:lang w:eastAsia="en-US"/>
        </w:rPr>
      </w:pPr>
      <w:r w:rsidRPr="00CB5246">
        <w:rPr>
          <w:b/>
        </w:rPr>
        <w:t>Ad. 1</w:t>
      </w:r>
      <w:r w:rsidR="00353ACA">
        <w:rPr>
          <w:b/>
        </w:rPr>
        <w:t>9</w:t>
      </w:r>
      <w:r>
        <w:rPr>
          <w:b/>
        </w:rPr>
        <w:t xml:space="preserve">. </w:t>
      </w:r>
      <w:r w:rsidRPr="0029488B">
        <w:t xml:space="preserve"> Projekt uchwały w sprawie </w:t>
      </w:r>
      <w:r>
        <w:t>zmiany składu osobowego</w:t>
      </w:r>
      <w:r w:rsidR="00353ACA">
        <w:t xml:space="preserve"> Komisji Rewizyjnej</w:t>
      </w:r>
      <w:r>
        <w:t xml:space="preserve"> </w:t>
      </w:r>
      <w:r w:rsidRPr="0029488B">
        <w:rPr>
          <w:lang w:eastAsia="en-US"/>
        </w:rPr>
        <w:t xml:space="preserve">przedstawił </w:t>
      </w:r>
      <w:r w:rsidR="00353ACA">
        <w:rPr>
          <w:lang w:eastAsia="en-US"/>
        </w:rPr>
        <w:t xml:space="preserve">Edward Chrzanowski Wiceprzewodniczący Rady Gminy </w:t>
      </w:r>
      <w:r w:rsidRPr="00ED4BA8">
        <w:rPr>
          <w:lang w:eastAsia="en-US"/>
        </w:rPr>
        <w:t xml:space="preserve">(projekt uchwały stanowi załącznik nr </w:t>
      </w:r>
      <w:r>
        <w:rPr>
          <w:lang w:eastAsia="en-US"/>
        </w:rPr>
        <w:t>3</w:t>
      </w:r>
      <w:r w:rsidR="00400560">
        <w:rPr>
          <w:lang w:eastAsia="en-US"/>
        </w:rPr>
        <w:t>6</w:t>
      </w:r>
      <w:r w:rsidRPr="00ED4BA8">
        <w:rPr>
          <w:lang w:eastAsia="en-US"/>
        </w:rPr>
        <w:t xml:space="preserve"> do protokołu</w:t>
      </w:r>
      <w:r>
        <w:rPr>
          <w:lang w:eastAsia="en-US"/>
        </w:rPr>
        <w:t>).</w:t>
      </w:r>
    </w:p>
    <w:p w:rsidR="0029488B" w:rsidRDefault="0029488B" w:rsidP="0029488B">
      <w:pPr>
        <w:spacing w:line="276" w:lineRule="auto"/>
        <w:jc w:val="both"/>
      </w:pPr>
      <w:r>
        <w:t>Uwag merytorycznych do projektu uchwały nie wniesiono.</w:t>
      </w:r>
    </w:p>
    <w:p w:rsidR="0029488B" w:rsidRPr="00353ACA" w:rsidRDefault="0029488B" w:rsidP="0029488B">
      <w:pPr>
        <w:spacing w:line="276" w:lineRule="auto"/>
        <w:jc w:val="both"/>
        <w:rPr>
          <w:sz w:val="18"/>
          <w:szCs w:val="18"/>
        </w:rPr>
      </w:pPr>
    </w:p>
    <w:p w:rsidR="0029488B" w:rsidRDefault="0029488B" w:rsidP="00111456">
      <w:pPr>
        <w:widowControl w:val="0"/>
        <w:suppressAutoHyphens/>
        <w:autoSpaceDN w:val="0"/>
        <w:jc w:val="both"/>
        <w:textAlignment w:val="baseline"/>
        <w:rPr>
          <w:lang w:eastAsia="en-US"/>
        </w:rPr>
      </w:pPr>
      <w:r>
        <w:rPr>
          <w:lang w:eastAsia="en-US"/>
        </w:rPr>
        <w:t>O</w:t>
      </w:r>
      <w:r w:rsidRPr="00121D5F">
        <w:rPr>
          <w:lang w:eastAsia="en-US"/>
        </w:rPr>
        <w:t>dbyło się</w:t>
      </w:r>
      <w:r>
        <w:rPr>
          <w:lang w:eastAsia="en-US"/>
        </w:rPr>
        <w:t xml:space="preserve"> głosowanie </w:t>
      </w:r>
      <w:r w:rsidRPr="00121D5F">
        <w:rPr>
          <w:lang w:eastAsia="en-US"/>
        </w:rPr>
        <w:t>imienne</w:t>
      </w:r>
      <w:r>
        <w:rPr>
          <w:lang w:eastAsia="en-US"/>
        </w:rPr>
        <w:t xml:space="preserve"> przy pomocy urządzenia do głosowania.</w:t>
      </w:r>
      <w:r w:rsidRPr="00121D5F">
        <w:rPr>
          <w:lang w:eastAsia="en-US"/>
        </w:rPr>
        <w:t xml:space="preserve"> Wyniki głosowania podano do publicznej wiadomo</w:t>
      </w:r>
      <w:r>
        <w:rPr>
          <w:lang w:eastAsia="en-US"/>
        </w:rPr>
        <w:t>ści i umieszczono na BIP urzędu.</w:t>
      </w:r>
    </w:p>
    <w:p w:rsidR="00353ACA" w:rsidRDefault="00353ACA" w:rsidP="0029488B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29488B" w:rsidRDefault="0029488B" w:rsidP="0029488B">
      <w:pPr>
        <w:contextualSpacing/>
        <w:jc w:val="both"/>
      </w:pPr>
      <w:r>
        <w:t>Na stan 15</w:t>
      </w:r>
      <w:r w:rsidRPr="00121D5F">
        <w:t xml:space="preserve"> radnych, w sesji uczestniczyło 1</w:t>
      </w:r>
      <w:r>
        <w:t>5</w:t>
      </w:r>
      <w:r w:rsidRPr="00121D5F">
        <w:t xml:space="preserve"> radnych. W głosowaniu imiennym spośród obecnych 1</w:t>
      </w:r>
      <w:r>
        <w:t>5</w:t>
      </w:r>
      <w:r w:rsidRPr="00121D5F">
        <w:t xml:space="preserve"> radnych, za przyjęciem </w:t>
      </w:r>
      <w:r>
        <w:t>uchwały</w:t>
      </w:r>
      <w:r w:rsidRPr="00121D5F">
        <w:t xml:space="preserve"> głosowało 1</w:t>
      </w:r>
      <w:r>
        <w:t xml:space="preserve">5 radnych. </w:t>
      </w:r>
      <w:r w:rsidRPr="00121D5F">
        <w:t>Nie był</w:t>
      </w:r>
      <w:r>
        <w:t xml:space="preserve">o radnych głosujących przeciw i wstrzymujących się od głosowania. </w:t>
      </w:r>
    </w:p>
    <w:p w:rsidR="00731EF9" w:rsidRDefault="00731EF9" w:rsidP="00CB5246">
      <w:pPr>
        <w:pStyle w:val="Default"/>
        <w:jc w:val="both"/>
        <w:rPr>
          <w:b/>
        </w:rPr>
      </w:pPr>
    </w:p>
    <w:p w:rsidR="00731EF9" w:rsidRDefault="00731EF9" w:rsidP="00CB5246">
      <w:pPr>
        <w:pStyle w:val="Default"/>
        <w:jc w:val="both"/>
        <w:rPr>
          <w:b/>
        </w:rPr>
      </w:pPr>
    </w:p>
    <w:p w:rsidR="00CB5246" w:rsidRPr="00CB5246" w:rsidRDefault="00353ACA" w:rsidP="00CB5246">
      <w:pPr>
        <w:pStyle w:val="Default"/>
        <w:jc w:val="both"/>
      </w:pPr>
      <w:r>
        <w:rPr>
          <w:b/>
        </w:rPr>
        <w:t xml:space="preserve">Ad. 20. </w:t>
      </w:r>
      <w:r w:rsidR="00CB5246" w:rsidRPr="00CB5246">
        <w:t>Interpelacji radnych brak.</w:t>
      </w:r>
    </w:p>
    <w:p w:rsidR="00CB5246" w:rsidRDefault="00CB5246" w:rsidP="00CB5246">
      <w:pPr>
        <w:pStyle w:val="Default"/>
        <w:jc w:val="both"/>
      </w:pPr>
    </w:p>
    <w:p w:rsidR="001F2778" w:rsidRDefault="00CB5246" w:rsidP="00FD32D9">
      <w:pPr>
        <w:pStyle w:val="Default"/>
        <w:jc w:val="both"/>
      </w:pPr>
      <w:r w:rsidRPr="00CB5246">
        <w:rPr>
          <w:b/>
        </w:rPr>
        <w:t xml:space="preserve">Ad. </w:t>
      </w:r>
      <w:r w:rsidR="00353ACA">
        <w:rPr>
          <w:b/>
        </w:rPr>
        <w:t>21</w:t>
      </w:r>
      <w:r w:rsidRPr="00CB5246">
        <w:rPr>
          <w:b/>
        </w:rPr>
        <w:t>.</w:t>
      </w:r>
      <w:r>
        <w:t xml:space="preserve"> </w:t>
      </w:r>
      <w:r w:rsidR="00353ACA">
        <w:t>Nie było zapytań i wolnych wniosków.</w:t>
      </w:r>
    </w:p>
    <w:p w:rsidR="0074153F" w:rsidRDefault="0074153F" w:rsidP="00FD32D9">
      <w:pPr>
        <w:pStyle w:val="Default"/>
        <w:jc w:val="both"/>
      </w:pPr>
    </w:p>
    <w:p w:rsidR="00D73E79" w:rsidRDefault="00642570" w:rsidP="00D73E79">
      <w:pPr>
        <w:pStyle w:val="Default"/>
        <w:jc w:val="both"/>
      </w:pPr>
      <w:r>
        <w:rPr>
          <w:b/>
        </w:rPr>
        <w:t>Ad. 22</w:t>
      </w:r>
      <w:r w:rsidR="00007393" w:rsidRPr="00007393">
        <w:rPr>
          <w:b/>
        </w:rPr>
        <w:t>.</w:t>
      </w:r>
      <w:r w:rsidR="00007393">
        <w:t xml:space="preserve">  </w:t>
      </w:r>
      <w:r w:rsidR="00D73E79">
        <w:t xml:space="preserve">Wójt Gminy razem z Przewodniczącym Rady złożyli </w:t>
      </w:r>
      <w:r w:rsidR="00353ACA">
        <w:t>wszystkim</w:t>
      </w:r>
      <w:r w:rsidR="003F6E1C" w:rsidRPr="003F6E1C">
        <w:t xml:space="preserve"> </w:t>
      </w:r>
      <w:r w:rsidR="003F6E1C">
        <w:t>życzenia</w:t>
      </w:r>
      <w:r w:rsidR="00353ACA">
        <w:t xml:space="preserve"> z okazji zbliżającego</w:t>
      </w:r>
      <w:r w:rsidR="00D73E79">
        <w:t xml:space="preserve"> się Nowego 2019 Roku.</w:t>
      </w:r>
    </w:p>
    <w:p w:rsidR="00D73E79" w:rsidRDefault="00D73E79" w:rsidP="00FD32D9">
      <w:pPr>
        <w:pStyle w:val="Default"/>
        <w:jc w:val="both"/>
      </w:pPr>
    </w:p>
    <w:p w:rsidR="00B27852" w:rsidRDefault="0009322D" w:rsidP="00FD32D9">
      <w:pPr>
        <w:pStyle w:val="Default"/>
        <w:jc w:val="both"/>
      </w:pPr>
      <w:r>
        <w:t>Ze względu na wyczerpanie porządku obrad Przewodniczący Rady Gminy p. Janusz Wiśniewski zamknął I</w:t>
      </w:r>
      <w:r w:rsidR="00007393">
        <w:t>I</w:t>
      </w:r>
      <w:r w:rsidR="00DF5EBB">
        <w:t>I</w:t>
      </w:r>
      <w:r>
        <w:t xml:space="preserve"> </w:t>
      </w:r>
      <w:r w:rsidR="00007393">
        <w:t>sesję Rady Gminy Grabowo.</w:t>
      </w:r>
    </w:p>
    <w:p w:rsidR="0009322D" w:rsidRDefault="0009322D" w:rsidP="00FD32D9">
      <w:pPr>
        <w:pStyle w:val="Default"/>
        <w:jc w:val="both"/>
      </w:pPr>
    </w:p>
    <w:p w:rsidR="0009322D" w:rsidRDefault="0009322D" w:rsidP="0009322D">
      <w:pPr>
        <w:pStyle w:val="Default"/>
        <w:jc w:val="right"/>
      </w:pPr>
    </w:p>
    <w:p w:rsidR="0009322D" w:rsidRDefault="0009322D" w:rsidP="0009322D">
      <w:pPr>
        <w:pStyle w:val="Default"/>
        <w:jc w:val="right"/>
      </w:pPr>
      <w:r>
        <w:t>Przewodniczący Rady Gminy</w:t>
      </w:r>
    </w:p>
    <w:p w:rsidR="0009322D" w:rsidRDefault="0009322D" w:rsidP="0009322D">
      <w:pPr>
        <w:pStyle w:val="Default"/>
        <w:jc w:val="right"/>
      </w:pPr>
    </w:p>
    <w:p w:rsidR="0009322D" w:rsidRPr="00FD32D9" w:rsidRDefault="009513B0" w:rsidP="0009322D">
      <w:pPr>
        <w:pStyle w:val="Default"/>
        <w:jc w:val="right"/>
      </w:pPr>
      <w:r>
        <w:t xml:space="preserve">/-/ </w:t>
      </w:r>
      <w:bookmarkStart w:id="0" w:name="_GoBack"/>
      <w:bookmarkEnd w:id="0"/>
      <w:r w:rsidR="0009322D">
        <w:t>Janusz Wiśniewski</w:t>
      </w:r>
    </w:p>
    <w:sectPr w:rsidR="0009322D" w:rsidRPr="00FD32D9" w:rsidSect="003F6E1C">
      <w:pgSz w:w="11906" w:h="16838" w:code="9"/>
      <w:pgMar w:top="851" w:right="84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A1"/>
    <w:multiLevelType w:val="hybridMultilevel"/>
    <w:tmpl w:val="43AC8346"/>
    <w:lvl w:ilvl="0" w:tplc="A274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4D28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A70"/>
    <w:multiLevelType w:val="hybridMultilevel"/>
    <w:tmpl w:val="3514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01E9"/>
    <w:multiLevelType w:val="multilevel"/>
    <w:tmpl w:val="F2B6B5A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F3F1B44"/>
    <w:multiLevelType w:val="multilevel"/>
    <w:tmpl w:val="4CF252D0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32CA6"/>
    <w:multiLevelType w:val="hybridMultilevel"/>
    <w:tmpl w:val="110EC48C"/>
    <w:lvl w:ilvl="0" w:tplc="A790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47FA"/>
    <w:multiLevelType w:val="hybridMultilevel"/>
    <w:tmpl w:val="732028DE"/>
    <w:lvl w:ilvl="0" w:tplc="A274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38D"/>
    <w:multiLevelType w:val="hybridMultilevel"/>
    <w:tmpl w:val="A19ED9F6"/>
    <w:lvl w:ilvl="0" w:tplc="98D2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69B8"/>
    <w:multiLevelType w:val="hybridMultilevel"/>
    <w:tmpl w:val="FAAC21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F6C9A"/>
    <w:multiLevelType w:val="hybridMultilevel"/>
    <w:tmpl w:val="9D9E1F6C"/>
    <w:lvl w:ilvl="0" w:tplc="2BB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7294"/>
    <w:multiLevelType w:val="hybridMultilevel"/>
    <w:tmpl w:val="65AE620A"/>
    <w:lvl w:ilvl="0" w:tplc="A790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6373DB"/>
    <w:multiLevelType w:val="hybridMultilevel"/>
    <w:tmpl w:val="D46CF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714CE"/>
    <w:multiLevelType w:val="hybridMultilevel"/>
    <w:tmpl w:val="79E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6B89"/>
    <w:multiLevelType w:val="hybridMultilevel"/>
    <w:tmpl w:val="0BDAF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16FF"/>
    <w:multiLevelType w:val="hybridMultilevel"/>
    <w:tmpl w:val="4686F6BA"/>
    <w:lvl w:ilvl="0" w:tplc="A31E2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714AE"/>
    <w:multiLevelType w:val="hybridMultilevel"/>
    <w:tmpl w:val="59A43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07077"/>
    <w:multiLevelType w:val="hybridMultilevel"/>
    <w:tmpl w:val="1FF2D1DC"/>
    <w:lvl w:ilvl="0" w:tplc="AE1E438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81A7A4C"/>
    <w:multiLevelType w:val="hybridMultilevel"/>
    <w:tmpl w:val="EB76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7210"/>
    <w:multiLevelType w:val="hybridMultilevel"/>
    <w:tmpl w:val="415A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5D71"/>
    <w:multiLevelType w:val="hybridMultilevel"/>
    <w:tmpl w:val="08DC4C2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C9F556B"/>
    <w:multiLevelType w:val="hybridMultilevel"/>
    <w:tmpl w:val="C75EE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810A6"/>
    <w:multiLevelType w:val="hybridMultilevel"/>
    <w:tmpl w:val="26DE7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2C9E"/>
    <w:multiLevelType w:val="hybridMultilevel"/>
    <w:tmpl w:val="A4780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5203"/>
    <w:multiLevelType w:val="hybridMultilevel"/>
    <w:tmpl w:val="7E9ED4F2"/>
    <w:lvl w:ilvl="0" w:tplc="8E0CE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E077A"/>
    <w:multiLevelType w:val="hybridMultilevel"/>
    <w:tmpl w:val="55D2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45255"/>
    <w:multiLevelType w:val="hybridMultilevel"/>
    <w:tmpl w:val="76D69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23AF3"/>
    <w:multiLevelType w:val="hybridMultilevel"/>
    <w:tmpl w:val="7EC2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1F0A37"/>
    <w:multiLevelType w:val="hybridMultilevel"/>
    <w:tmpl w:val="D3D40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E0117"/>
    <w:multiLevelType w:val="hybridMultilevel"/>
    <w:tmpl w:val="D566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027522"/>
    <w:multiLevelType w:val="hybridMultilevel"/>
    <w:tmpl w:val="462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5DEA"/>
    <w:multiLevelType w:val="hybridMultilevel"/>
    <w:tmpl w:val="2C9CB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7"/>
  </w:num>
  <w:num w:numId="5">
    <w:abstractNumId w:val="18"/>
  </w:num>
  <w:num w:numId="6">
    <w:abstractNumId w:val="20"/>
  </w:num>
  <w:num w:numId="7">
    <w:abstractNumId w:val="21"/>
  </w:num>
  <w:num w:numId="8">
    <w:abstractNumId w:val="4"/>
  </w:num>
  <w:num w:numId="9">
    <w:abstractNumId w:val="3"/>
  </w:num>
  <w:num w:numId="10">
    <w:abstractNumId w:val="15"/>
  </w:num>
  <w:num w:numId="11">
    <w:abstractNumId w:val="8"/>
  </w:num>
  <w:num w:numId="12">
    <w:abstractNumId w:val="19"/>
  </w:num>
  <w:num w:numId="13">
    <w:abstractNumId w:val="11"/>
  </w:num>
  <w:num w:numId="14">
    <w:abstractNumId w:val="23"/>
  </w:num>
  <w:num w:numId="15">
    <w:abstractNumId w:val="9"/>
  </w:num>
  <w:num w:numId="16">
    <w:abstractNumId w:val="14"/>
  </w:num>
  <w:num w:numId="17">
    <w:abstractNumId w:val="27"/>
  </w:num>
  <w:num w:numId="18">
    <w:abstractNumId w:val="13"/>
  </w:num>
  <w:num w:numId="19">
    <w:abstractNumId w:val="5"/>
  </w:num>
  <w:num w:numId="20">
    <w:abstractNumId w:val="16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1"/>
  </w:num>
  <w:num w:numId="26">
    <w:abstractNumId w:val="2"/>
  </w:num>
  <w:num w:numId="27">
    <w:abstractNumId w:val="17"/>
  </w:num>
  <w:num w:numId="28">
    <w:abstractNumId w:val="6"/>
  </w:num>
  <w:num w:numId="29">
    <w:abstractNumId w:val="0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0A"/>
    <w:rsid w:val="00007393"/>
    <w:rsid w:val="00022085"/>
    <w:rsid w:val="0003124D"/>
    <w:rsid w:val="00051C32"/>
    <w:rsid w:val="00086CFE"/>
    <w:rsid w:val="0009322D"/>
    <w:rsid w:val="000A2E15"/>
    <w:rsid w:val="000F3DFA"/>
    <w:rsid w:val="00101EE6"/>
    <w:rsid w:val="00111456"/>
    <w:rsid w:val="00111711"/>
    <w:rsid w:val="00114D1A"/>
    <w:rsid w:val="00121D5F"/>
    <w:rsid w:val="001600CB"/>
    <w:rsid w:val="0018211E"/>
    <w:rsid w:val="001A4F6D"/>
    <w:rsid w:val="001A5C8A"/>
    <w:rsid w:val="001C05D6"/>
    <w:rsid w:val="001C748D"/>
    <w:rsid w:val="001F2778"/>
    <w:rsid w:val="001F65D4"/>
    <w:rsid w:val="002018EE"/>
    <w:rsid w:val="00260CB5"/>
    <w:rsid w:val="00263144"/>
    <w:rsid w:val="0029488B"/>
    <w:rsid w:val="002D05C9"/>
    <w:rsid w:val="00335799"/>
    <w:rsid w:val="003363B5"/>
    <w:rsid w:val="00353ACA"/>
    <w:rsid w:val="0037596F"/>
    <w:rsid w:val="003848B2"/>
    <w:rsid w:val="00391376"/>
    <w:rsid w:val="003E460D"/>
    <w:rsid w:val="003F29A3"/>
    <w:rsid w:val="003F5662"/>
    <w:rsid w:val="003F61B7"/>
    <w:rsid w:val="003F6E1C"/>
    <w:rsid w:val="00400560"/>
    <w:rsid w:val="00401D3C"/>
    <w:rsid w:val="00411270"/>
    <w:rsid w:val="00452898"/>
    <w:rsid w:val="00455EE9"/>
    <w:rsid w:val="00457FA1"/>
    <w:rsid w:val="0046246D"/>
    <w:rsid w:val="00484BD2"/>
    <w:rsid w:val="0048561B"/>
    <w:rsid w:val="00496B7E"/>
    <w:rsid w:val="004A1A65"/>
    <w:rsid w:val="004A4450"/>
    <w:rsid w:val="004B15E5"/>
    <w:rsid w:val="004B3C01"/>
    <w:rsid w:val="004D20D8"/>
    <w:rsid w:val="004D37DA"/>
    <w:rsid w:val="004F617F"/>
    <w:rsid w:val="0052097F"/>
    <w:rsid w:val="00541D5A"/>
    <w:rsid w:val="00566335"/>
    <w:rsid w:val="00566AE1"/>
    <w:rsid w:val="00576566"/>
    <w:rsid w:val="0057791E"/>
    <w:rsid w:val="005D169D"/>
    <w:rsid w:val="006002ED"/>
    <w:rsid w:val="00604E99"/>
    <w:rsid w:val="00610143"/>
    <w:rsid w:val="00632B02"/>
    <w:rsid w:val="00642570"/>
    <w:rsid w:val="00693419"/>
    <w:rsid w:val="006B1CAF"/>
    <w:rsid w:val="006E71FD"/>
    <w:rsid w:val="006F7921"/>
    <w:rsid w:val="007161E9"/>
    <w:rsid w:val="007239C8"/>
    <w:rsid w:val="00727A3D"/>
    <w:rsid w:val="00731EF9"/>
    <w:rsid w:val="0074153F"/>
    <w:rsid w:val="00767D3A"/>
    <w:rsid w:val="007929F4"/>
    <w:rsid w:val="007B0F24"/>
    <w:rsid w:val="007F663B"/>
    <w:rsid w:val="0085171A"/>
    <w:rsid w:val="00875669"/>
    <w:rsid w:val="00877163"/>
    <w:rsid w:val="008808E8"/>
    <w:rsid w:val="008A0C1C"/>
    <w:rsid w:val="008A6695"/>
    <w:rsid w:val="008B2B8F"/>
    <w:rsid w:val="008B7F85"/>
    <w:rsid w:val="008D0692"/>
    <w:rsid w:val="008E3494"/>
    <w:rsid w:val="008E5510"/>
    <w:rsid w:val="0092763D"/>
    <w:rsid w:val="009513B0"/>
    <w:rsid w:val="009906AE"/>
    <w:rsid w:val="009E1C62"/>
    <w:rsid w:val="00A12913"/>
    <w:rsid w:val="00A44F89"/>
    <w:rsid w:val="00A554EF"/>
    <w:rsid w:val="00A9262C"/>
    <w:rsid w:val="00AD1634"/>
    <w:rsid w:val="00AF60EC"/>
    <w:rsid w:val="00B27852"/>
    <w:rsid w:val="00B65947"/>
    <w:rsid w:val="00B66A3C"/>
    <w:rsid w:val="00C11664"/>
    <w:rsid w:val="00CB5246"/>
    <w:rsid w:val="00CB7678"/>
    <w:rsid w:val="00D36E53"/>
    <w:rsid w:val="00D61B97"/>
    <w:rsid w:val="00D73E79"/>
    <w:rsid w:val="00D7555E"/>
    <w:rsid w:val="00DA6A67"/>
    <w:rsid w:val="00DF14D0"/>
    <w:rsid w:val="00DF3663"/>
    <w:rsid w:val="00DF5EBB"/>
    <w:rsid w:val="00DF6154"/>
    <w:rsid w:val="00E51437"/>
    <w:rsid w:val="00EA618D"/>
    <w:rsid w:val="00EC5F30"/>
    <w:rsid w:val="00ED4BA8"/>
    <w:rsid w:val="00F02B63"/>
    <w:rsid w:val="00F5310A"/>
    <w:rsid w:val="00F939D4"/>
    <w:rsid w:val="00FD20AA"/>
    <w:rsid w:val="00FD32D9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6769-C65C-445F-832A-41122B0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91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6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57791E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3F61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1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1A4F6D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2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9137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4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B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2837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33</cp:revision>
  <cp:lastPrinted>2019-01-28T13:42:00Z</cp:lastPrinted>
  <dcterms:created xsi:type="dcterms:W3CDTF">2018-12-18T07:46:00Z</dcterms:created>
  <dcterms:modified xsi:type="dcterms:W3CDTF">2019-01-31T07:35:00Z</dcterms:modified>
</cp:coreProperties>
</file>