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A7AF3" w14:textId="77777777" w:rsidR="00F76E38" w:rsidRDefault="00F76E38" w:rsidP="00F76E38">
      <w:pPr>
        <w:keepLines/>
        <w:spacing w:after="100" w:afterAutospacing="1"/>
        <w:ind w:left="7080"/>
        <w:rPr>
          <w:sz w:val="18"/>
          <w:szCs w:val="18"/>
        </w:rPr>
      </w:pPr>
    </w:p>
    <w:p w14:paraId="3A3E5086" w14:textId="77777777" w:rsidR="00F76E38" w:rsidRDefault="00F76E38" w:rsidP="00F76E38">
      <w:pPr>
        <w:keepLines/>
        <w:spacing w:after="100" w:afterAutospacing="1" w:line="360" w:lineRule="auto"/>
        <w:ind w:firstLine="709"/>
        <w:jc w:val="center"/>
        <w:rPr>
          <w:b/>
        </w:rPr>
      </w:pPr>
      <w:r>
        <w:rPr>
          <w:b/>
        </w:rPr>
        <w:t xml:space="preserve">OGŁOSZENIE O NABORZE </w:t>
      </w:r>
      <w:r>
        <w:rPr>
          <w:b/>
        </w:rPr>
        <w:br/>
      </w:r>
    </w:p>
    <w:p w14:paraId="03A3FC20" w14:textId="77777777" w:rsidR="00F76E38" w:rsidRDefault="00F76E38" w:rsidP="00F76E38">
      <w:pPr>
        <w:keepLines/>
        <w:spacing w:after="100" w:afterAutospacing="1"/>
        <w:rPr>
          <w:b/>
        </w:rPr>
      </w:pPr>
      <w:r>
        <w:rPr>
          <w:b/>
        </w:rPr>
        <w:t xml:space="preserve">Dyrektor </w:t>
      </w:r>
      <w:bookmarkStart w:id="0" w:name="_Hlk84492031"/>
      <w:r>
        <w:rPr>
          <w:b/>
        </w:rPr>
        <w:t>Szkoły Podstawowej im. A. i J. Wagów w Grabowie</w:t>
      </w:r>
      <w:r w:rsidRPr="00E25444">
        <w:rPr>
          <w:b/>
        </w:rPr>
        <w:t xml:space="preserve"> </w:t>
      </w:r>
      <w:bookmarkEnd w:id="0"/>
      <w:r w:rsidRPr="00E25444">
        <w:rPr>
          <w:b/>
        </w:rPr>
        <w:t>ogłasza nabór na wolne stanowisko urzędnicze</w:t>
      </w:r>
    </w:p>
    <w:p w14:paraId="450C0A20" w14:textId="5AE4B565" w:rsidR="00F76E38" w:rsidRPr="007602BC" w:rsidRDefault="009A3305" w:rsidP="009A3305">
      <w:pPr>
        <w:keepLines/>
        <w:spacing w:after="100" w:afterAutospacing="1"/>
      </w:pPr>
      <w:bookmarkStart w:id="1" w:name="_Hlk84492100"/>
      <w:r w:rsidRPr="007602BC">
        <w:t xml:space="preserve">Referent – prowadzenie spraw kadrowych w szkole </w:t>
      </w:r>
      <w:bookmarkEnd w:id="1"/>
      <w:r w:rsidR="00F76E38" w:rsidRPr="007602BC">
        <w:br/>
      </w:r>
      <w:r w:rsidRPr="007602BC">
        <w:t xml:space="preserve">                 </w:t>
      </w:r>
      <w:r w:rsidR="00F76E38" w:rsidRPr="007602BC">
        <w:t>(nazwa stanowiska)</w:t>
      </w:r>
    </w:p>
    <w:p w14:paraId="79ED57CC" w14:textId="77777777" w:rsidR="00F76E38" w:rsidRPr="007602BC" w:rsidRDefault="00F76E38" w:rsidP="00F76E38">
      <w:pPr>
        <w:keepLines/>
        <w:numPr>
          <w:ilvl w:val="0"/>
          <w:numId w:val="2"/>
        </w:numPr>
        <w:spacing w:after="100" w:afterAutospacing="1"/>
        <w:jc w:val="both"/>
      </w:pPr>
      <w:r w:rsidRPr="007602BC">
        <w:t>Nazwa i adres jednostki:</w:t>
      </w:r>
    </w:p>
    <w:p w14:paraId="214E15B6" w14:textId="28F23FE0" w:rsidR="00F76E38" w:rsidRPr="007602BC" w:rsidRDefault="009A3305" w:rsidP="007602BC">
      <w:pPr>
        <w:keepLines/>
        <w:spacing w:after="100" w:afterAutospacing="1"/>
        <w:ind w:left="360"/>
        <w:jc w:val="both"/>
        <w:rPr>
          <w:bCs/>
        </w:rPr>
      </w:pPr>
      <w:r w:rsidRPr="007602BC">
        <w:rPr>
          <w:bCs/>
        </w:rPr>
        <w:t>Szkoła Podstawowa im. A. i J. Wagów w Grabowie</w:t>
      </w:r>
    </w:p>
    <w:p w14:paraId="105836DD" w14:textId="6ACB9C71" w:rsidR="007602BC" w:rsidRPr="007602BC" w:rsidRDefault="007602BC" w:rsidP="007602BC">
      <w:pPr>
        <w:keepLines/>
        <w:spacing w:after="100" w:afterAutospacing="1"/>
        <w:ind w:left="360"/>
        <w:jc w:val="both"/>
        <w:rPr>
          <w:bCs/>
        </w:rPr>
      </w:pPr>
      <w:r w:rsidRPr="007602BC">
        <w:rPr>
          <w:bCs/>
        </w:rPr>
        <w:t>ul. Szkolna 7</w:t>
      </w:r>
    </w:p>
    <w:p w14:paraId="32BF2A6E" w14:textId="0271FDBC" w:rsidR="007602BC" w:rsidRPr="007602BC" w:rsidRDefault="007602BC" w:rsidP="007602BC">
      <w:pPr>
        <w:keepLines/>
        <w:spacing w:after="100" w:afterAutospacing="1"/>
        <w:ind w:left="360"/>
        <w:jc w:val="both"/>
        <w:rPr>
          <w:bCs/>
        </w:rPr>
      </w:pPr>
      <w:r w:rsidRPr="007602BC">
        <w:rPr>
          <w:bCs/>
        </w:rPr>
        <w:t>18 – 507 Grabowo</w:t>
      </w:r>
    </w:p>
    <w:p w14:paraId="4BA3B079" w14:textId="77777777" w:rsidR="00F76E38" w:rsidRPr="007602BC" w:rsidRDefault="00F76E38" w:rsidP="00F76E38">
      <w:pPr>
        <w:keepLines/>
        <w:numPr>
          <w:ilvl w:val="0"/>
          <w:numId w:val="2"/>
        </w:numPr>
        <w:spacing w:after="100" w:afterAutospacing="1"/>
        <w:jc w:val="both"/>
      </w:pPr>
      <w:r w:rsidRPr="007602BC">
        <w:t>Określenie stanowiska:</w:t>
      </w:r>
    </w:p>
    <w:p w14:paraId="597134FE" w14:textId="77777777" w:rsidR="009A3305" w:rsidRPr="007602BC" w:rsidRDefault="009A3305" w:rsidP="00F76E38">
      <w:pPr>
        <w:keepLines/>
        <w:spacing w:after="100" w:afterAutospacing="1"/>
        <w:ind w:left="360"/>
        <w:jc w:val="both"/>
      </w:pPr>
      <w:r w:rsidRPr="007602BC">
        <w:t xml:space="preserve">Referent – prowadzenie spraw kadrowych w szkole. </w:t>
      </w:r>
    </w:p>
    <w:p w14:paraId="61B5E520" w14:textId="7A48E474" w:rsidR="00F76E38" w:rsidRPr="007602BC" w:rsidRDefault="009A3305" w:rsidP="00F76E38">
      <w:pPr>
        <w:keepLines/>
        <w:spacing w:after="100" w:afterAutospacing="1"/>
        <w:ind w:left="360"/>
        <w:jc w:val="both"/>
      </w:pPr>
      <w:r w:rsidRPr="007602BC">
        <w:t xml:space="preserve">Zatrudnienie w wymiarze ¾ etatu ( 30 godzin tygodniowo ) </w:t>
      </w:r>
    </w:p>
    <w:p w14:paraId="1A23EE4B" w14:textId="77777777" w:rsidR="00F76E38" w:rsidRPr="007602BC" w:rsidRDefault="00F76E38" w:rsidP="00F76E38">
      <w:pPr>
        <w:keepLines/>
        <w:numPr>
          <w:ilvl w:val="0"/>
          <w:numId w:val="2"/>
        </w:numPr>
        <w:spacing w:after="100" w:afterAutospacing="1" w:line="360" w:lineRule="auto"/>
      </w:pPr>
      <w:r w:rsidRPr="007602BC">
        <w:t>Określenie wymagań związanych ze stanowiskiem:</w:t>
      </w:r>
    </w:p>
    <w:p w14:paraId="6F797BC6" w14:textId="77777777" w:rsidR="00F76E38" w:rsidRPr="007602BC" w:rsidRDefault="00F76E38" w:rsidP="00F76E38">
      <w:pPr>
        <w:keepLines/>
        <w:spacing w:after="100" w:afterAutospacing="1" w:line="360" w:lineRule="auto"/>
        <w:ind w:left="360" w:firstLine="348"/>
      </w:pPr>
      <w:r w:rsidRPr="007602BC">
        <w:t>Wymagania niezbędne:</w:t>
      </w:r>
    </w:p>
    <w:p w14:paraId="228E548A" w14:textId="64BD36EB" w:rsidR="00F76E38" w:rsidRPr="007602BC" w:rsidRDefault="009A3305" w:rsidP="00F76E38">
      <w:pPr>
        <w:keepLines/>
        <w:numPr>
          <w:ilvl w:val="1"/>
          <w:numId w:val="1"/>
        </w:numPr>
        <w:spacing w:after="100" w:afterAutospacing="1" w:line="360" w:lineRule="auto"/>
      </w:pPr>
      <w:r w:rsidRPr="007602BC">
        <w:t>Ukończone studia wyższe w zakresie administracji</w:t>
      </w:r>
    </w:p>
    <w:p w14:paraId="494E047B" w14:textId="7D44AD59" w:rsidR="00F76E38" w:rsidRPr="007602BC" w:rsidRDefault="009A3305" w:rsidP="00F76E38">
      <w:pPr>
        <w:keepLines/>
        <w:numPr>
          <w:ilvl w:val="1"/>
          <w:numId w:val="1"/>
        </w:numPr>
        <w:spacing w:after="100" w:afterAutospacing="1" w:line="360" w:lineRule="auto"/>
      </w:pPr>
      <w:r w:rsidRPr="007602BC">
        <w:t>Znajomość prawa oświatowego w zakresie zatrudniania nauczycieli . Szczególnie przepisów prawa wynikających z ustaw : Karta Na</w:t>
      </w:r>
      <w:r w:rsidR="007602BC" w:rsidRPr="007602BC">
        <w:t>uczyciela, Prawo Oświatowe i O S</w:t>
      </w:r>
      <w:r w:rsidRPr="007602BC">
        <w:t>ystemie Oświaty</w:t>
      </w:r>
    </w:p>
    <w:p w14:paraId="3F558320" w14:textId="0E77C45B" w:rsidR="009A3305" w:rsidRPr="007602BC" w:rsidRDefault="009A3305" w:rsidP="00AB024B">
      <w:pPr>
        <w:keepLines/>
        <w:numPr>
          <w:ilvl w:val="1"/>
          <w:numId w:val="1"/>
        </w:numPr>
        <w:spacing w:after="100" w:afterAutospacing="1" w:line="360" w:lineRule="auto"/>
      </w:pPr>
      <w:r w:rsidRPr="007602BC">
        <w:t xml:space="preserve">Znajomość prawa w zakresie zatrudniania pracowników niepedagogicznych szkoły </w:t>
      </w:r>
      <w:r w:rsidR="00AB024B" w:rsidRPr="007602BC">
        <w:t xml:space="preserve">    </w:t>
      </w:r>
      <w:r w:rsidRPr="007602BC">
        <w:t>( Kodeks Pracy )</w:t>
      </w:r>
    </w:p>
    <w:p w14:paraId="2A21385C" w14:textId="23B486F1" w:rsidR="009A3305" w:rsidRPr="007602BC" w:rsidRDefault="009A3305" w:rsidP="00426F58">
      <w:pPr>
        <w:pStyle w:val="Akapitzlist"/>
        <w:keepLines/>
        <w:numPr>
          <w:ilvl w:val="1"/>
          <w:numId w:val="1"/>
        </w:numPr>
        <w:spacing w:after="100" w:afterAutospacing="1" w:line="360" w:lineRule="auto"/>
      </w:pPr>
      <w:r w:rsidRPr="007602BC">
        <w:t xml:space="preserve">Znajomość prawa w zakresie przepisów </w:t>
      </w:r>
      <w:r w:rsidR="00AB024B" w:rsidRPr="007602BC">
        <w:t xml:space="preserve">bezpieczeństwa i higieny pracy oraz przepisów p.poż. w placówkach oświatowych. </w:t>
      </w:r>
    </w:p>
    <w:p w14:paraId="19EE25D6" w14:textId="77777777" w:rsidR="00AB024B" w:rsidRPr="007602BC" w:rsidRDefault="00AB024B" w:rsidP="00584E54">
      <w:pPr>
        <w:keepLines/>
        <w:spacing w:after="100" w:afterAutospacing="1" w:line="360" w:lineRule="auto"/>
      </w:pPr>
    </w:p>
    <w:p w14:paraId="3B386B50" w14:textId="5676EF7E" w:rsidR="00F76E38" w:rsidRPr="007602BC" w:rsidRDefault="00F76E38" w:rsidP="00426F58">
      <w:pPr>
        <w:keepLines/>
        <w:spacing w:after="100" w:afterAutospacing="1" w:line="360" w:lineRule="auto"/>
        <w:ind w:left="720"/>
      </w:pPr>
      <w:r w:rsidRPr="007602BC">
        <w:t>Wymagania dodatkowe:</w:t>
      </w:r>
    </w:p>
    <w:p w14:paraId="7E79AB2F" w14:textId="31979714" w:rsidR="00F76E38" w:rsidRPr="0064075E" w:rsidRDefault="00B244A9" w:rsidP="00F76E38">
      <w:pPr>
        <w:keepLines/>
        <w:numPr>
          <w:ilvl w:val="0"/>
          <w:numId w:val="4"/>
        </w:numPr>
        <w:spacing w:after="100" w:afterAutospacing="1" w:line="360" w:lineRule="auto"/>
        <w:rPr>
          <w:lang w:val="en-US"/>
        </w:rPr>
      </w:pPr>
      <w:proofErr w:type="spellStart"/>
      <w:r w:rsidRPr="0064075E">
        <w:rPr>
          <w:lang w:val="en-US"/>
        </w:rPr>
        <w:t>Obsługa</w:t>
      </w:r>
      <w:proofErr w:type="spellEnd"/>
      <w:r w:rsidRPr="0064075E">
        <w:rPr>
          <w:lang w:val="en-US"/>
        </w:rPr>
        <w:t xml:space="preserve"> </w:t>
      </w:r>
      <w:proofErr w:type="spellStart"/>
      <w:r w:rsidRPr="0064075E">
        <w:rPr>
          <w:lang w:val="en-US"/>
        </w:rPr>
        <w:t>pakietu</w:t>
      </w:r>
      <w:proofErr w:type="spellEnd"/>
      <w:r w:rsidRPr="0064075E">
        <w:rPr>
          <w:lang w:val="en-US"/>
        </w:rPr>
        <w:t xml:space="preserve"> Office (m.in. PowerPoint, Word, </w:t>
      </w:r>
      <w:proofErr w:type="spellStart"/>
      <w:r w:rsidRPr="0064075E">
        <w:rPr>
          <w:lang w:val="en-US"/>
        </w:rPr>
        <w:t>Exel</w:t>
      </w:r>
      <w:proofErr w:type="spellEnd"/>
      <w:r w:rsidRPr="0064075E">
        <w:rPr>
          <w:lang w:val="en-US"/>
        </w:rPr>
        <w:t>, OneNote),</w:t>
      </w:r>
    </w:p>
    <w:p w14:paraId="1CA92316" w14:textId="4D9D6093" w:rsidR="00F76E38" w:rsidRPr="007602BC" w:rsidRDefault="00B244A9" w:rsidP="00F76E38">
      <w:pPr>
        <w:keepLines/>
        <w:numPr>
          <w:ilvl w:val="0"/>
          <w:numId w:val="4"/>
        </w:numPr>
        <w:spacing w:after="100" w:afterAutospacing="1" w:line="360" w:lineRule="auto"/>
      </w:pPr>
      <w:r w:rsidRPr="007602BC">
        <w:lastRenderedPageBreak/>
        <w:t>Obsługa poczty elektronicznej,</w:t>
      </w:r>
    </w:p>
    <w:p w14:paraId="4EBB377A" w14:textId="11AE3054" w:rsidR="007602BC" w:rsidRPr="007602BC" w:rsidRDefault="007602BC" w:rsidP="00F76E38">
      <w:pPr>
        <w:keepLines/>
        <w:numPr>
          <w:ilvl w:val="0"/>
          <w:numId w:val="4"/>
        </w:numPr>
        <w:spacing w:after="100" w:afterAutospacing="1" w:line="360" w:lineRule="auto"/>
      </w:pPr>
      <w:r w:rsidRPr="007602BC">
        <w:t>Obsługa programu SIO,</w:t>
      </w:r>
    </w:p>
    <w:p w14:paraId="12B682D1" w14:textId="6280AF46" w:rsidR="00B244A9" w:rsidRPr="007602BC" w:rsidRDefault="00657AE7" w:rsidP="00F76E38">
      <w:pPr>
        <w:keepLines/>
        <w:numPr>
          <w:ilvl w:val="0"/>
          <w:numId w:val="4"/>
        </w:numPr>
        <w:spacing w:after="100" w:afterAutospacing="1" w:line="360" w:lineRule="auto"/>
      </w:pPr>
      <w:r w:rsidRPr="007602BC">
        <w:t>Obsługa urządzeń biurowych (m.in. drukarka, kserokopiarka, skaner)</w:t>
      </w:r>
      <w:r w:rsidR="007602BC" w:rsidRPr="007602BC">
        <w:t>,</w:t>
      </w:r>
    </w:p>
    <w:p w14:paraId="0DE641AE" w14:textId="5763F4F0" w:rsidR="004E5F98" w:rsidRPr="007602BC" w:rsidRDefault="004E5F98" w:rsidP="00F76E38">
      <w:pPr>
        <w:keepLines/>
        <w:numPr>
          <w:ilvl w:val="0"/>
          <w:numId w:val="4"/>
        </w:numPr>
        <w:spacing w:after="100" w:afterAutospacing="1" w:line="360" w:lineRule="auto"/>
      </w:pPr>
      <w:r w:rsidRPr="007602BC">
        <w:t>Preferowane cechy pracownika: umiejętność pracy w zespole, komunikatywność, otwartość a przy tym dobre zorganiz</w:t>
      </w:r>
      <w:r w:rsidR="007602BC" w:rsidRPr="007602BC">
        <w:t>owanie,</w:t>
      </w:r>
    </w:p>
    <w:p w14:paraId="5EC44174" w14:textId="675C58F2" w:rsidR="004E5F98" w:rsidRPr="007602BC" w:rsidRDefault="004E5F98" w:rsidP="00F76E38">
      <w:pPr>
        <w:keepLines/>
        <w:numPr>
          <w:ilvl w:val="0"/>
          <w:numId w:val="4"/>
        </w:numPr>
        <w:spacing w:after="100" w:afterAutospacing="1" w:line="360" w:lineRule="auto"/>
      </w:pPr>
      <w:r w:rsidRPr="007602BC">
        <w:t>Doświadczenie zawodowe na zbliżonym stanowisku.</w:t>
      </w:r>
    </w:p>
    <w:p w14:paraId="593364E0" w14:textId="44A486DB" w:rsidR="00177EAB" w:rsidRPr="007602BC" w:rsidRDefault="00F76E38" w:rsidP="00177EAB">
      <w:pPr>
        <w:keepLines/>
        <w:numPr>
          <w:ilvl w:val="0"/>
          <w:numId w:val="1"/>
        </w:numPr>
        <w:spacing w:after="100" w:afterAutospacing="1" w:line="360" w:lineRule="auto"/>
      </w:pPr>
      <w:r w:rsidRPr="007602BC">
        <w:t>Zakres zadań wykonywanych na stanowisku:</w:t>
      </w:r>
      <w:r w:rsidR="00177EAB" w:rsidRPr="007602BC">
        <w:tab/>
      </w:r>
    </w:p>
    <w:p w14:paraId="23B1D83E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Przestrzeganie obowiązujących przepisów prawa, zasad bezpieczeństwa i higieny pracy, przepisów przeciwpożarowych oraz regulaminu pracy ustalonego w zakładzie pracy porządku.</w:t>
      </w:r>
    </w:p>
    <w:p w14:paraId="78C18774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Uczestniczenie w obowiązkowych szkoleniach z zakresu BHP.</w:t>
      </w:r>
    </w:p>
    <w:p w14:paraId="3376718A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Poddawanie się wstępnym, okresowym i kontrolnym oraz innym zleconym badaniom lekarskim.</w:t>
      </w:r>
    </w:p>
    <w:p w14:paraId="61EE9379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Przestrzeganie tajemnicy służbowej określonej w odrębnych przepisach.</w:t>
      </w:r>
    </w:p>
    <w:p w14:paraId="189C68B8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Przestrzeganie zasad współżycia społecznego obowiązujących w szkole.</w:t>
      </w:r>
    </w:p>
    <w:p w14:paraId="436A1391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Prowadzenie wymaganej dokumentacji związanej z wykonywaną pracą.</w:t>
      </w:r>
    </w:p>
    <w:p w14:paraId="577D6868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Stosowanie się do poleceń przełożonych dotyczących pracy, jeżeli nie pozostają w sprzeczności z prawem lub umową o pracę.</w:t>
      </w:r>
    </w:p>
    <w:p w14:paraId="011B499B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Kompleksowe prowadzenie akt osobowych dla każdego pracownika.</w:t>
      </w:r>
    </w:p>
    <w:p w14:paraId="0EE38166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Opracowywanie raportów, analiz i statystyk dotyczących zatrudnienia w szkole.</w:t>
      </w:r>
    </w:p>
    <w:p w14:paraId="48E7E179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Materialna organizacja dokumentacji kadrowo-płacowej szkoły, nadzór nad nią.</w:t>
      </w:r>
    </w:p>
    <w:p w14:paraId="02C1C5E0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Kierowanie ewidencją czasu pracy.</w:t>
      </w:r>
    </w:p>
    <w:p w14:paraId="0C8EFF09" w14:textId="1C5D300F" w:rsidR="00177EAB" w:rsidRPr="007602BC" w:rsidRDefault="00177EAB" w:rsidP="00A75C8E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Przygotowywanie dokumentów związanych z zatrudnieniem: umów, wypowiedzeń, świadectw pracy i innych.</w:t>
      </w:r>
    </w:p>
    <w:p w14:paraId="64DAC506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Obliczanie wynagrodzeń pracowników, rozliczanie przepracowanych godzin i dni ustawowo wolnych od pracy, dyżurów i wyjść prywatnych.</w:t>
      </w:r>
    </w:p>
    <w:p w14:paraId="37C55F55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Planowanie podwyżek i regulacji płac.</w:t>
      </w:r>
    </w:p>
    <w:p w14:paraId="29E705CA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Ustalanie z zatrudnionymi spraw związanych z czasem wolnym od pracy, urlopami i zwolnieniami lekarskimi, opracowywanie korzystnych dla szkoły planów urlopowych.</w:t>
      </w:r>
    </w:p>
    <w:p w14:paraId="1ED5DBEB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 xml:space="preserve">Nadzór nad wykonywaniem wymaganych dla danego stanowiska pracy badań wstępnych, okresowych i kontrolnych przez pracowników. </w:t>
      </w:r>
    </w:p>
    <w:p w14:paraId="0D628F6E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Zgłaszanie i wyrejestrowywanie pracowników z ZUS.</w:t>
      </w:r>
    </w:p>
    <w:p w14:paraId="19252643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Przyjmowanie i odpowiadanie na pisma urzędowe, organizacja kontaktu na płaszczyźnie urząd – szkoła, informowanie kierownika o powstałych zależnościach i zobowiązaniach.</w:t>
      </w:r>
    </w:p>
    <w:p w14:paraId="41398DC4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Asystowanie przy ewentualnej inspekcji PIP, dostarczanej wymaganej dokumentacji i udzielenie wyjaśnień.</w:t>
      </w:r>
    </w:p>
    <w:p w14:paraId="58005F3C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Nadzór nad dopilnowaniem terminów szkoleń i BHP i przeciw pożarowych, prowadzenie ewidencji i przydzielonych środków BHP.</w:t>
      </w:r>
    </w:p>
    <w:p w14:paraId="21526222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lastRenderedPageBreak/>
        <w:t>Monitorowanie zmian w przepisach prawa pracy, informowanie dyrektora o zmianach dotyczących szkoły i opracowywanie wymaganych przez nie działań.</w:t>
      </w:r>
    </w:p>
    <w:p w14:paraId="708B63F4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Prowadzenie dokumentacji Zakładowego Funduszu Świadczeń Socjalnych, przygotowywanie posiedzeń Komisji do spraw ZFŚS oraz pożyczek mieszkaniowych.</w:t>
      </w:r>
    </w:p>
    <w:p w14:paraId="2E866AEC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Prowadzenie ewidencji osób uprawnionych do korzystania z środków ZFŚS.</w:t>
      </w:r>
    </w:p>
    <w:p w14:paraId="75C0AD22" w14:textId="77777777" w:rsidR="00177EAB" w:rsidRPr="007602BC" w:rsidRDefault="00177EAB" w:rsidP="00177EAB">
      <w:pPr>
        <w:pStyle w:val="Akapitzlist"/>
        <w:numPr>
          <w:ilvl w:val="0"/>
          <w:numId w:val="7"/>
        </w:numPr>
        <w:spacing w:after="160" w:line="276" w:lineRule="auto"/>
      </w:pPr>
      <w:r w:rsidRPr="007602BC">
        <w:t>Prowadzenie strony internetowej szkoły.</w:t>
      </w:r>
    </w:p>
    <w:p w14:paraId="16330D43" w14:textId="3866C229" w:rsidR="00F76E38" w:rsidRPr="007602BC" w:rsidRDefault="00F76E38" w:rsidP="00F76E38">
      <w:pPr>
        <w:keepLines/>
        <w:spacing w:after="100" w:afterAutospacing="1" w:line="360" w:lineRule="auto"/>
      </w:pPr>
    </w:p>
    <w:p w14:paraId="3F9075C4" w14:textId="77777777" w:rsidR="00F76E38" w:rsidRPr="007602BC" w:rsidRDefault="00F76E38" w:rsidP="00426F58">
      <w:pPr>
        <w:keepLines/>
        <w:numPr>
          <w:ilvl w:val="0"/>
          <w:numId w:val="1"/>
        </w:numPr>
        <w:spacing w:after="100" w:afterAutospacing="1" w:line="360" w:lineRule="auto"/>
      </w:pPr>
      <w:r w:rsidRPr="007602BC">
        <w:t>Wymagane dokumenty:</w:t>
      </w:r>
    </w:p>
    <w:p w14:paraId="2402C369" w14:textId="77777777" w:rsidR="00F76E38" w:rsidRPr="007602BC" w:rsidRDefault="00F76E38" w:rsidP="00F76E38">
      <w:pPr>
        <w:keepLines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pacing w:val="-5"/>
          <w:w w:val="105"/>
        </w:rPr>
      </w:pPr>
      <w:r w:rsidRPr="007602BC">
        <w:rPr>
          <w:color w:val="000000"/>
          <w:spacing w:val="-5"/>
          <w:w w:val="105"/>
        </w:rPr>
        <w:t>list motywacyjny z uzasadnieniem przystąpienia do naboru,</w:t>
      </w:r>
    </w:p>
    <w:p w14:paraId="190F5981" w14:textId="77777777" w:rsidR="00F76E38" w:rsidRPr="007602BC" w:rsidRDefault="00F76E38" w:rsidP="00F76E38">
      <w:pPr>
        <w:keepLines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pacing w:val="-5"/>
          <w:w w:val="105"/>
        </w:rPr>
      </w:pPr>
      <w:r w:rsidRPr="007602BC">
        <w:rPr>
          <w:color w:val="000000"/>
          <w:spacing w:val="-2"/>
          <w:w w:val="105"/>
        </w:rPr>
        <w:t>życiorys - curriculum vitae,</w:t>
      </w:r>
      <w:r w:rsidRPr="007602BC">
        <w:rPr>
          <w:color w:val="000000"/>
          <w:spacing w:val="-3"/>
          <w:w w:val="105"/>
        </w:rPr>
        <w:t xml:space="preserve"> </w:t>
      </w:r>
    </w:p>
    <w:p w14:paraId="7CE972D7" w14:textId="77777777" w:rsidR="00F76E38" w:rsidRPr="007602BC" w:rsidRDefault="00F76E38" w:rsidP="00F76E38">
      <w:pPr>
        <w:keepLines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pacing w:val="-5"/>
          <w:w w:val="105"/>
        </w:rPr>
      </w:pPr>
      <w:r w:rsidRPr="007602BC">
        <w:rPr>
          <w:color w:val="000000"/>
          <w:spacing w:val="-3"/>
          <w:w w:val="105"/>
        </w:rPr>
        <w:t>kwestionariusz osobowy,</w:t>
      </w:r>
    </w:p>
    <w:p w14:paraId="22E79F2A" w14:textId="77777777" w:rsidR="00F76E38" w:rsidRPr="007602BC" w:rsidRDefault="00F76E38" w:rsidP="00F76E38">
      <w:pPr>
        <w:keepLines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pacing w:val="-5"/>
          <w:w w:val="105"/>
        </w:rPr>
      </w:pPr>
      <w:r w:rsidRPr="007602BC">
        <w:rPr>
          <w:color w:val="000000"/>
          <w:spacing w:val="-3"/>
          <w:w w:val="105"/>
        </w:rPr>
        <w:t>kserokopie świadectw pracy,</w:t>
      </w:r>
    </w:p>
    <w:p w14:paraId="2AD1C7E1" w14:textId="77777777" w:rsidR="00F76E38" w:rsidRPr="007602BC" w:rsidRDefault="00F76E38" w:rsidP="00F76E38">
      <w:pPr>
        <w:keepLines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pacing w:val="-5"/>
          <w:w w:val="105"/>
        </w:rPr>
      </w:pPr>
      <w:r w:rsidRPr="007602BC">
        <w:rPr>
          <w:color w:val="000000"/>
          <w:spacing w:val="-2"/>
          <w:w w:val="105"/>
        </w:rPr>
        <w:t>kserokopie dokumentów potwierdzających wykształcenie,</w:t>
      </w:r>
    </w:p>
    <w:p w14:paraId="4CEDD05D" w14:textId="77777777" w:rsidR="00F76E38" w:rsidRPr="007602BC" w:rsidRDefault="00F76E38" w:rsidP="00F76E38">
      <w:pPr>
        <w:keepLines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-5"/>
          <w:w w:val="105"/>
        </w:rPr>
      </w:pPr>
      <w:r w:rsidRPr="007602BC">
        <w:rPr>
          <w:color w:val="000000"/>
          <w:spacing w:val="-2"/>
          <w:w w:val="105"/>
        </w:rPr>
        <w:t>kserokopie innych dokumentów o posiadanych kwalifikacjach, uprawnieniach i umiejętnościach</w:t>
      </w:r>
      <w:r w:rsidRPr="007602BC">
        <w:rPr>
          <w:color w:val="000000"/>
          <w:spacing w:val="-5"/>
          <w:w w:val="105"/>
        </w:rPr>
        <w:t>,</w:t>
      </w:r>
    </w:p>
    <w:p w14:paraId="5A5F6084" w14:textId="77777777" w:rsidR="00F76E38" w:rsidRPr="007602BC" w:rsidRDefault="00F76E38" w:rsidP="00F76E38">
      <w:pPr>
        <w:keepLines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-5"/>
          <w:w w:val="105"/>
        </w:rPr>
      </w:pPr>
      <w:r w:rsidRPr="007602BC">
        <w:rPr>
          <w:color w:val="000000"/>
          <w:spacing w:val="-3"/>
          <w:w w:val="105"/>
        </w:rPr>
        <w:t>oświadczenie o niekaralności za przestępstwa popełnione umyślnie,</w:t>
      </w:r>
    </w:p>
    <w:p w14:paraId="180694E7" w14:textId="77777777" w:rsidR="00F76E38" w:rsidRPr="007602BC" w:rsidRDefault="00F76E38" w:rsidP="00F76E38">
      <w:pPr>
        <w:keepLines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-5"/>
          <w:w w:val="105"/>
        </w:rPr>
      </w:pPr>
      <w:r w:rsidRPr="007602BC">
        <w:rPr>
          <w:color w:val="000000"/>
          <w:spacing w:val="-3"/>
          <w:w w:val="105"/>
        </w:rPr>
        <w:t>zaświadczenie o stanie zdrowia potwierdzające brak przeciwwskazań do pracy na określonym stanowisku,</w:t>
      </w:r>
    </w:p>
    <w:p w14:paraId="4F8B1970" w14:textId="77777777" w:rsidR="00F76E38" w:rsidRPr="007602BC" w:rsidRDefault="00F76E38" w:rsidP="00F76E38">
      <w:pPr>
        <w:keepLines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-5"/>
          <w:w w:val="105"/>
        </w:rPr>
      </w:pPr>
      <w:r w:rsidRPr="007602BC">
        <w:rPr>
          <w:color w:val="000000"/>
          <w:spacing w:val="-3"/>
          <w:w w:val="105"/>
        </w:rPr>
        <w:t xml:space="preserve">oświadczenie o wyrażeniu zgody na przetwarzanie danych osobowych na potrzeby postępowania rekrutacyjnego, zgodnie z  </w:t>
      </w:r>
      <w:r w:rsidRPr="007602BC">
        <w:t xml:space="preserve">ustawą z dnia 29 sierpnia </w:t>
      </w:r>
      <w:r w:rsidRPr="007602BC">
        <w:br/>
        <w:t xml:space="preserve">1997 r. o ochronie danych osobowych (Dz. U. z 2002 r. Nr 101, poz. 926 z </w:t>
      </w:r>
      <w:proofErr w:type="spellStart"/>
      <w:r w:rsidRPr="007602BC">
        <w:t>późn</w:t>
      </w:r>
      <w:proofErr w:type="spellEnd"/>
      <w:r w:rsidRPr="007602BC">
        <w:t>. zm.)</w:t>
      </w:r>
    </w:p>
    <w:p w14:paraId="265BCE62" w14:textId="77777777" w:rsidR="00F76E38" w:rsidRPr="007602BC" w:rsidRDefault="00F76E38" w:rsidP="00426F58">
      <w:pPr>
        <w:keepLines/>
        <w:numPr>
          <w:ilvl w:val="0"/>
          <w:numId w:val="1"/>
        </w:numPr>
        <w:spacing w:after="100" w:afterAutospacing="1" w:line="360" w:lineRule="auto"/>
      </w:pPr>
      <w:r w:rsidRPr="007602BC">
        <w:t>Termin i miejsce składania dokumentów:</w:t>
      </w:r>
    </w:p>
    <w:p w14:paraId="2B094046" w14:textId="5EA5E730" w:rsidR="00F76E38" w:rsidRPr="007602BC" w:rsidRDefault="00F76E38" w:rsidP="00F76E38">
      <w:pPr>
        <w:pStyle w:val="Tekstpodstawowy"/>
        <w:spacing w:line="240" w:lineRule="auto"/>
        <w:rPr>
          <w:szCs w:val="24"/>
        </w:rPr>
      </w:pPr>
      <w:r w:rsidRPr="007602BC">
        <w:rPr>
          <w:szCs w:val="24"/>
        </w:rPr>
        <w:t xml:space="preserve">Wymagane dokumenty aplikacyjne należy składać osobiście w sekretariacie </w:t>
      </w:r>
      <w:r w:rsidR="007602BC" w:rsidRPr="007602BC">
        <w:rPr>
          <w:szCs w:val="24"/>
        </w:rPr>
        <w:t>szkoły</w:t>
      </w:r>
      <w:r w:rsidRPr="007602BC">
        <w:rPr>
          <w:szCs w:val="24"/>
        </w:rPr>
        <w:t xml:space="preserve"> lub pocztą na adres </w:t>
      </w:r>
      <w:r w:rsidR="007602BC" w:rsidRPr="007602BC">
        <w:rPr>
          <w:szCs w:val="24"/>
        </w:rPr>
        <w:t>szkoły</w:t>
      </w:r>
      <w:r w:rsidRPr="007602BC">
        <w:rPr>
          <w:szCs w:val="24"/>
        </w:rPr>
        <w:t>, w nieprzek</w:t>
      </w:r>
      <w:r w:rsidR="004644AF">
        <w:rPr>
          <w:szCs w:val="24"/>
        </w:rPr>
        <w:t>raczalnym terminie do dnia 19. 10.2021 r.</w:t>
      </w:r>
      <w:r w:rsidRPr="007602BC">
        <w:rPr>
          <w:szCs w:val="24"/>
        </w:rPr>
        <w:t xml:space="preserve"> włącznie (nie mniej niż 10 dni od dnia opublikowania w BIP), w zamkniętej kopercie opatrzonej imieniem i nazwiskiem oraz adresem do korespondencji i numerem telefonu kandydata, z dopiskiem „Nabór na stanowisko </w:t>
      </w:r>
      <w:r w:rsidR="001E3813" w:rsidRPr="007602BC">
        <w:t>Referent – prowadzenie spraw kadrowych w szkole</w:t>
      </w:r>
      <w:bookmarkStart w:id="2" w:name="_GoBack"/>
      <w:bookmarkEnd w:id="2"/>
      <w:r w:rsidRPr="007602BC">
        <w:rPr>
          <w:szCs w:val="24"/>
        </w:rPr>
        <w:t xml:space="preserve">”. </w:t>
      </w:r>
    </w:p>
    <w:p w14:paraId="1CF37986" w14:textId="77777777" w:rsidR="00F76E38" w:rsidRPr="007602BC" w:rsidRDefault="00F76E38" w:rsidP="00F76E38">
      <w:pPr>
        <w:pStyle w:val="Tekstpodstawowy"/>
        <w:spacing w:line="240" w:lineRule="auto"/>
        <w:rPr>
          <w:szCs w:val="24"/>
        </w:rPr>
      </w:pPr>
      <w:r w:rsidRPr="007602BC">
        <w:rPr>
          <w:szCs w:val="24"/>
        </w:rPr>
        <w:t xml:space="preserve">Dokumenty, które wpłyną do sekretariatu Szkoły po upływie wyżej określonego terminu nie będą rozpatrywane. </w:t>
      </w:r>
    </w:p>
    <w:p w14:paraId="4389D715" w14:textId="77777777" w:rsidR="00F76E38" w:rsidRPr="007602BC" w:rsidRDefault="00F76E38" w:rsidP="00F76E38">
      <w:pPr>
        <w:keepLines/>
        <w:spacing w:after="100" w:afterAutospacing="1" w:line="360" w:lineRule="auto"/>
        <w:jc w:val="both"/>
      </w:pPr>
      <w:r w:rsidRPr="007602BC">
        <w:t>Kandydaci spełniający wymagania formalne zostaną telefonicznie lub drogą elektroniczną powiadomieni o terminie  rozmowy kwalifikacyjnej lub testu.</w:t>
      </w:r>
    </w:p>
    <w:p w14:paraId="1A0D0C75" w14:textId="77777777" w:rsidR="00F76E38" w:rsidRPr="007602BC" w:rsidRDefault="00F76E38" w:rsidP="00F76E38">
      <w:pPr>
        <w:keepLines/>
        <w:spacing w:after="100" w:afterAutospacing="1" w:line="360" w:lineRule="auto"/>
        <w:jc w:val="both"/>
      </w:pPr>
      <w:r w:rsidRPr="007602BC">
        <w:lastRenderedPageBreak/>
        <w:t>Informacja o wyniku naboru będzie umieszczona na stronie internetowej Biuletynu Informacji Publicznej (http://www.grabowo.biuletyn.net/) oraz na tablicy informacyjnej w siedzibie urzędu.</w:t>
      </w:r>
    </w:p>
    <w:p w14:paraId="10CF3E00" w14:textId="77777777" w:rsidR="00BE6CDC" w:rsidRPr="00F76E38" w:rsidRDefault="00BE6CDC"/>
    <w:sectPr w:rsidR="00BE6CDC" w:rsidRPr="00F7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8B"/>
    <w:multiLevelType w:val="hybridMultilevel"/>
    <w:tmpl w:val="99560D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A40B6"/>
    <w:multiLevelType w:val="hybridMultilevel"/>
    <w:tmpl w:val="8F2E763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10441"/>
    <w:multiLevelType w:val="hybridMultilevel"/>
    <w:tmpl w:val="BBA8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A043C"/>
    <w:multiLevelType w:val="hybridMultilevel"/>
    <w:tmpl w:val="D5580B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BF7C9C"/>
    <w:multiLevelType w:val="hybridMultilevel"/>
    <w:tmpl w:val="D766F790"/>
    <w:lvl w:ilvl="0" w:tplc="3F2AA2E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51214"/>
    <w:multiLevelType w:val="multilevel"/>
    <w:tmpl w:val="BDA6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1309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A436857"/>
    <w:multiLevelType w:val="hybridMultilevel"/>
    <w:tmpl w:val="EB9EC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38"/>
    <w:rsid w:val="00177EAB"/>
    <w:rsid w:val="001E3813"/>
    <w:rsid w:val="00426F58"/>
    <w:rsid w:val="004644AF"/>
    <w:rsid w:val="004E5F98"/>
    <w:rsid w:val="00584E54"/>
    <w:rsid w:val="0064075E"/>
    <w:rsid w:val="00657AE7"/>
    <w:rsid w:val="007602BC"/>
    <w:rsid w:val="009930B5"/>
    <w:rsid w:val="009A3305"/>
    <w:rsid w:val="00A75C8E"/>
    <w:rsid w:val="00AB024B"/>
    <w:rsid w:val="00B244A9"/>
    <w:rsid w:val="00BE6CDC"/>
    <w:rsid w:val="00F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A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6E38"/>
    <w:pPr>
      <w:spacing w:line="360" w:lineRule="auto"/>
      <w:jc w:val="both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6E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3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33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3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3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3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3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F9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6E38"/>
    <w:pPr>
      <w:spacing w:line="360" w:lineRule="auto"/>
      <w:jc w:val="both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6E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3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33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3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3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3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3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F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oem</cp:lastModifiedBy>
  <cp:revision>3</cp:revision>
  <cp:lastPrinted>2021-10-07T10:13:00Z</cp:lastPrinted>
  <dcterms:created xsi:type="dcterms:W3CDTF">2021-10-08T08:49:00Z</dcterms:created>
  <dcterms:modified xsi:type="dcterms:W3CDTF">2021-10-08T09:05:00Z</dcterms:modified>
</cp:coreProperties>
</file>