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88" w:rsidRPr="00F163C6" w:rsidRDefault="00264388" w:rsidP="00264388">
      <w:pPr>
        <w:rPr>
          <w:b/>
          <w:sz w:val="22"/>
          <w:szCs w:val="22"/>
          <w:lang w:val="ru-RU" w:eastAsia="en-US"/>
        </w:rPr>
      </w:pPr>
    </w:p>
    <w:p w:rsidR="00A732E2" w:rsidRPr="00F163C6" w:rsidRDefault="00A732E2" w:rsidP="00A732E2">
      <w:pPr>
        <w:pStyle w:val="Akapitzlist"/>
        <w:jc w:val="center"/>
        <w:rPr>
          <w:b/>
          <w:sz w:val="22"/>
          <w:szCs w:val="22"/>
          <w:lang w:eastAsia="en-US"/>
        </w:rPr>
      </w:pPr>
      <w:r w:rsidRPr="00F163C6">
        <w:rPr>
          <w:b/>
          <w:sz w:val="22"/>
          <w:szCs w:val="22"/>
          <w:lang w:val="ru-RU" w:eastAsia="en-US"/>
        </w:rPr>
        <w:t xml:space="preserve">Protokół Nr </w:t>
      </w:r>
      <w:r w:rsidR="004052BB" w:rsidRPr="00F163C6">
        <w:rPr>
          <w:b/>
          <w:sz w:val="22"/>
          <w:szCs w:val="22"/>
          <w:lang w:eastAsia="en-US"/>
        </w:rPr>
        <w:t>20</w:t>
      </w:r>
      <w:r w:rsidRPr="00F163C6">
        <w:rPr>
          <w:b/>
          <w:sz w:val="22"/>
          <w:szCs w:val="22"/>
          <w:lang w:val="ru-RU" w:eastAsia="en-US"/>
        </w:rPr>
        <w:t>/</w:t>
      </w:r>
      <w:r w:rsidR="004052BB" w:rsidRPr="00F163C6">
        <w:rPr>
          <w:b/>
          <w:sz w:val="22"/>
          <w:szCs w:val="22"/>
          <w:lang w:eastAsia="en-US"/>
        </w:rPr>
        <w:t>22</w:t>
      </w:r>
    </w:p>
    <w:p w:rsidR="008774DC" w:rsidRPr="00F163C6" w:rsidRDefault="008774DC" w:rsidP="00A732E2">
      <w:pPr>
        <w:pStyle w:val="Akapitzlist"/>
        <w:jc w:val="center"/>
        <w:rPr>
          <w:b/>
          <w:sz w:val="22"/>
          <w:szCs w:val="22"/>
          <w:lang w:eastAsia="en-US"/>
        </w:rPr>
      </w:pPr>
    </w:p>
    <w:p w:rsidR="00A732E2" w:rsidRPr="00F163C6" w:rsidRDefault="00A732E2" w:rsidP="00DA5911">
      <w:pPr>
        <w:spacing w:before="89" w:line="259" w:lineRule="exact"/>
        <w:rPr>
          <w:b/>
          <w:noProof w:val="0"/>
          <w:color w:val="000000"/>
          <w:sz w:val="22"/>
          <w:szCs w:val="22"/>
          <w:lang w:val="ru-RU" w:eastAsia="en-US"/>
        </w:rPr>
      </w:pPr>
      <w:r w:rsidRPr="00F163C6">
        <w:rPr>
          <w:b/>
          <w:noProof w:val="0"/>
          <w:color w:val="000000"/>
          <w:sz w:val="22"/>
          <w:szCs w:val="22"/>
          <w:lang w:val="ru-RU" w:eastAsia="en-US"/>
        </w:rPr>
        <w:t>z</w:t>
      </w:r>
      <w:r w:rsidRPr="00F163C6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="004052BB" w:rsidRPr="00F163C6">
        <w:rPr>
          <w:b/>
          <w:noProof w:val="0"/>
          <w:color w:val="000000"/>
          <w:sz w:val="22"/>
          <w:szCs w:val="22"/>
          <w:lang w:eastAsia="en-US"/>
        </w:rPr>
        <w:t>20</w:t>
      </w:r>
      <w:r w:rsidRPr="00F163C6">
        <w:rPr>
          <w:b/>
          <w:noProof w:val="0"/>
          <w:color w:val="000000"/>
          <w:sz w:val="22"/>
          <w:szCs w:val="22"/>
          <w:lang w:val="ru-RU" w:eastAsia="en-US"/>
        </w:rPr>
        <w:t>-go</w:t>
      </w:r>
      <w:r w:rsidRPr="00F163C6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F163C6">
        <w:rPr>
          <w:b/>
          <w:noProof w:val="0"/>
          <w:color w:val="000000"/>
          <w:sz w:val="22"/>
          <w:szCs w:val="22"/>
          <w:lang w:val="ru-RU" w:eastAsia="en-US"/>
        </w:rPr>
        <w:t>posiedzenia</w:t>
      </w:r>
      <w:r w:rsidRPr="00F163C6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F163C6">
        <w:rPr>
          <w:b/>
          <w:noProof w:val="0"/>
          <w:color w:val="000000"/>
          <w:sz w:val="22"/>
          <w:szCs w:val="22"/>
          <w:lang w:val="ru-RU" w:eastAsia="en-US"/>
        </w:rPr>
        <w:t>Komisji</w:t>
      </w:r>
      <w:r w:rsidRPr="00F163C6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F163C6">
        <w:rPr>
          <w:b/>
          <w:noProof w:val="0"/>
          <w:color w:val="000000"/>
          <w:sz w:val="22"/>
          <w:szCs w:val="22"/>
          <w:lang w:val="ru-RU" w:eastAsia="en-US"/>
        </w:rPr>
        <w:t>Gospodarczej</w:t>
      </w:r>
      <w:r w:rsidRPr="00F163C6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F163C6">
        <w:rPr>
          <w:b/>
          <w:noProof w:val="0"/>
          <w:color w:val="000000"/>
          <w:sz w:val="22"/>
          <w:szCs w:val="22"/>
          <w:lang w:val="ru-RU" w:eastAsia="en-US"/>
        </w:rPr>
        <w:t>i</w:t>
      </w:r>
      <w:r w:rsidRPr="00F163C6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F163C6">
        <w:rPr>
          <w:b/>
          <w:noProof w:val="0"/>
          <w:color w:val="000000"/>
          <w:sz w:val="22"/>
          <w:szCs w:val="22"/>
          <w:lang w:val="ru-RU" w:eastAsia="en-US"/>
        </w:rPr>
        <w:t>Finansów</w:t>
      </w:r>
      <w:r w:rsidRPr="00F163C6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F163C6">
        <w:rPr>
          <w:b/>
          <w:noProof w:val="0"/>
          <w:color w:val="000000"/>
          <w:sz w:val="22"/>
          <w:szCs w:val="22"/>
          <w:lang w:val="ru-RU" w:eastAsia="en-US"/>
        </w:rPr>
        <w:t>Rady</w:t>
      </w:r>
      <w:r w:rsidRPr="00F163C6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F163C6">
        <w:rPr>
          <w:b/>
          <w:noProof w:val="0"/>
          <w:color w:val="000000"/>
          <w:sz w:val="22"/>
          <w:szCs w:val="22"/>
          <w:lang w:val="ru-RU" w:eastAsia="en-US"/>
        </w:rPr>
        <w:t>Gminy</w:t>
      </w:r>
      <w:r w:rsidRPr="00F163C6">
        <w:rPr>
          <w:b/>
          <w:noProof w:val="0"/>
          <w:color w:val="000000"/>
          <w:spacing w:val="159"/>
          <w:sz w:val="22"/>
          <w:szCs w:val="22"/>
          <w:lang w:val="ru-RU" w:eastAsia="en-US"/>
        </w:rPr>
        <w:t xml:space="preserve"> </w:t>
      </w:r>
      <w:r w:rsidRPr="00F163C6">
        <w:rPr>
          <w:b/>
          <w:noProof w:val="0"/>
          <w:color w:val="000000"/>
          <w:sz w:val="22"/>
          <w:szCs w:val="22"/>
          <w:lang w:val="ru-RU" w:eastAsia="en-US"/>
        </w:rPr>
        <w:t>Grabowo</w:t>
      </w:r>
      <w:r w:rsidRPr="00F163C6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F163C6">
        <w:rPr>
          <w:b/>
          <w:noProof w:val="0"/>
          <w:color w:val="000000"/>
          <w:sz w:val="22"/>
          <w:szCs w:val="22"/>
          <w:lang w:val="ru-RU" w:eastAsia="en-US"/>
        </w:rPr>
        <w:t>odbytej</w:t>
      </w:r>
      <w:r w:rsidR="00DA5911" w:rsidRPr="00F163C6">
        <w:rPr>
          <w:b/>
          <w:noProof w:val="0"/>
          <w:color w:val="000000"/>
          <w:spacing w:val="154"/>
          <w:sz w:val="22"/>
          <w:szCs w:val="22"/>
          <w:lang w:val="ru-RU" w:eastAsia="en-US"/>
        </w:rPr>
        <w:t xml:space="preserve"> </w:t>
      </w:r>
      <w:r w:rsidRPr="00F163C6">
        <w:rPr>
          <w:b/>
          <w:noProof w:val="0"/>
          <w:color w:val="000000"/>
          <w:sz w:val="22"/>
          <w:szCs w:val="22"/>
          <w:lang w:val="ru-RU" w:eastAsia="en-US"/>
        </w:rPr>
        <w:t>w</w:t>
      </w:r>
      <w:r w:rsidR="00DA5911" w:rsidRPr="00F163C6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F163C6">
        <w:rPr>
          <w:b/>
          <w:noProof w:val="0"/>
          <w:color w:val="000000"/>
          <w:sz w:val="22"/>
          <w:szCs w:val="22"/>
          <w:lang w:val="ru-RU" w:eastAsia="en-US"/>
        </w:rPr>
        <w:t xml:space="preserve">dniu </w:t>
      </w:r>
      <w:r w:rsidR="004052BB" w:rsidRPr="00F163C6">
        <w:rPr>
          <w:b/>
          <w:noProof w:val="0"/>
          <w:color w:val="000000"/>
          <w:spacing w:val="4"/>
          <w:sz w:val="22"/>
          <w:szCs w:val="22"/>
          <w:lang w:eastAsia="en-US"/>
        </w:rPr>
        <w:t>07</w:t>
      </w:r>
      <w:r w:rsidR="00197051" w:rsidRPr="00F163C6"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="004052BB" w:rsidRPr="00F163C6">
        <w:rPr>
          <w:b/>
          <w:noProof w:val="0"/>
          <w:color w:val="000000"/>
          <w:spacing w:val="4"/>
          <w:sz w:val="22"/>
          <w:szCs w:val="22"/>
          <w:lang w:eastAsia="en-US"/>
        </w:rPr>
        <w:t>lutego</w:t>
      </w:r>
      <w:r w:rsidRPr="00F163C6"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Pr="00F163C6">
        <w:rPr>
          <w:b/>
          <w:noProof w:val="0"/>
          <w:color w:val="000000"/>
          <w:spacing w:val="4"/>
          <w:sz w:val="22"/>
          <w:szCs w:val="22"/>
          <w:lang w:val="ru-RU" w:eastAsia="en-US"/>
        </w:rPr>
        <w:t>20</w:t>
      </w:r>
      <w:r w:rsidR="004052BB" w:rsidRPr="00F163C6">
        <w:rPr>
          <w:b/>
          <w:noProof w:val="0"/>
          <w:color w:val="000000"/>
          <w:spacing w:val="4"/>
          <w:sz w:val="22"/>
          <w:szCs w:val="22"/>
          <w:lang w:eastAsia="en-US"/>
        </w:rPr>
        <w:t>22</w:t>
      </w:r>
      <w:r w:rsidRPr="00F163C6">
        <w:rPr>
          <w:b/>
          <w:noProof w:val="0"/>
          <w:color w:val="000000"/>
          <w:spacing w:val="4"/>
          <w:sz w:val="22"/>
          <w:szCs w:val="22"/>
          <w:lang w:val="ru-RU" w:eastAsia="en-US"/>
        </w:rPr>
        <w:t>r. w sali narad Urzędu Gminy Grabowo.</w:t>
      </w:r>
    </w:p>
    <w:p w:rsidR="008774DC" w:rsidRPr="00F163C6" w:rsidRDefault="008774DC" w:rsidP="00A732E2">
      <w:pPr>
        <w:spacing w:before="118" w:line="240" w:lineRule="exact"/>
        <w:ind w:left="1161"/>
        <w:rPr>
          <w:noProof w:val="0"/>
          <w:color w:val="000000"/>
          <w:sz w:val="22"/>
          <w:szCs w:val="22"/>
          <w:lang w:val="ru-RU" w:eastAsia="en-US"/>
        </w:rPr>
      </w:pPr>
    </w:p>
    <w:p w:rsidR="00A732E2" w:rsidRPr="00F163C6" w:rsidRDefault="00A732E2" w:rsidP="00A732E2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  <w:r w:rsidRPr="00F163C6">
        <w:rPr>
          <w:noProof w:val="0"/>
          <w:color w:val="000000"/>
          <w:sz w:val="22"/>
          <w:szCs w:val="22"/>
          <w:lang w:val="ru-RU" w:eastAsia="en-US"/>
        </w:rPr>
        <w:t>Początek posiedzenia</w:t>
      </w:r>
      <w:r w:rsidRPr="00F163C6">
        <w:rPr>
          <w:noProof w:val="0"/>
          <w:color w:val="000000"/>
          <w:spacing w:val="4"/>
          <w:sz w:val="22"/>
          <w:szCs w:val="22"/>
          <w:lang w:val="ru-RU" w:eastAsia="en-US"/>
        </w:rPr>
        <w:t xml:space="preserve"> </w:t>
      </w:r>
      <w:r w:rsidRPr="00F163C6">
        <w:rPr>
          <w:noProof w:val="0"/>
          <w:color w:val="000000"/>
          <w:sz w:val="22"/>
          <w:szCs w:val="22"/>
          <w:lang w:val="ru-RU" w:eastAsia="en-US"/>
        </w:rPr>
        <w:t>-</w:t>
      </w:r>
      <w:r w:rsidRPr="00F163C6"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 w:rsidRPr="00F163C6">
        <w:rPr>
          <w:noProof w:val="0"/>
          <w:color w:val="000000"/>
          <w:sz w:val="22"/>
          <w:szCs w:val="22"/>
          <w:lang w:val="ru-RU" w:eastAsia="en-US"/>
        </w:rPr>
        <w:t xml:space="preserve">godzina </w:t>
      </w:r>
      <w:r w:rsidR="004052BB" w:rsidRPr="00F163C6">
        <w:rPr>
          <w:noProof w:val="0"/>
          <w:color w:val="000000"/>
          <w:sz w:val="22"/>
          <w:szCs w:val="22"/>
          <w:lang w:eastAsia="en-US"/>
        </w:rPr>
        <w:t>13.3</w:t>
      </w:r>
      <w:r w:rsidR="008938FE" w:rsidRPr="00F163C6">
        <w:rPr>
          <w:noProof w:val="0"/>
          <w:color w:val="000000"/>
          <w:sz w:val="22"/>
          <w:szCs w:val="22"/>
          <w:lang w:eastAsia="en-US"/>
        </w:rPr>
        <w:t>0</w:t>
      </w:r>
      <w:r w:rsidRPr="00F163C6">
        <w:rPr>
          <w:noProof w:val="0"/>
          <w:color w:val="000000"/>
          <w:sz w:val="22"/>
          <w:szCs w:val="22"/>
          <w:lang w:val="ru-RU" w:eastAsia="en-US"/>
        </w:rPr>
        <w:t xml:space="preserve"> zakończenie</w:t>
      </w:r>
      <w:r w:rsidRPr="00F163C6">
        <w:rPr>
          <w:noProof w:val="0"/>
          <w:color w:val="000000"/>
          <w:spacing w:val="6"/>
          <w:sz w:val="22"/>
          <w:szCs w:val="22"/>
          <w:lang w:val="ru-RU" w:eastAsia="en-US"/>
        </w:rPr>
        <w:t xml:space="preserve"> </w:t>
      </w:r>
      <w:r w:rsidR="006A24F0" w:rsidRPr="00F163C6">
        <w:rPr>
          <w:noProof w:val="0"/>
          <w:color w:val="000000"/>
          <w:sz w:val="22"/>
          <w:szCs w:val="22"/>
          <w:lang w:val="ru-RU" w:eastAsia="en-US"/>
        </w:rPr>
        <w:t xml:space="preserve">– godzina </w:t>
      </w:r>
      <w:r w:rsidR="006A24F0" w:rsidRPr="00F163C6">
        <w:rPr>
          <w:noProof w:val="0"/>
          <w:color w:val="000000"/>
          <w:sz w:val="22"/>
          <w:szCs w:val="22"/>
          <w:lang w:eastAsia="en-US"/>
        </w:rPr>
        <w:t>15</w:t>
      </w:r>
      <w:r w:rsidR="008938FE" w:rsidRPr="00F163C6">
        <w:rPr>
          <w:noProof w:val="0"/>
          <w:color w:val="000000"/>
          <w:sz w:val="22"/>
          <w:szCs w:val="22"/>
          <w:lang w:eastAsia="en-US"/>
        </w:rPr>
        <w:t>.</w:t>
      </w:r>
      <w:r w:rsidR="006A24F0" w:rsidRPr="00F163C6">
        <w:rPr>
          <w:noProof w:val="0"/>
          <w:color w:val="000000"/>
          <w:sz w:val="22"/>
          <w:szCs w:val="22"/>
          <w:lang w:eastAsia="en-US"/>
        </w:rPr>
        <w:t>00</w:t>
      </w:r>
    </w:p>
    <w:p w:rsidR="008774DC" w:rsidRPr="00F163C6" w:rsidRDefault="008774DC" w:rsidP="00A732E2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</w:p>
    <w:p w:rsidR="00A732E2" w:rsidRPr="00F163C6" w:rsidRDefault="00A732E2" w:rsidP="00A732E2">
      <w:pPr>
        <w:spacing w:before="123" w:line="240" w:lineRule="exact"/>
        <w:rPr>
          <w:noProof w:val="0"/>
          <w:color w:val="000000"/>
          <w:spacing w:val="4"/>
          <w:sz w:val="22"/>
          <w:szCs w:val="22"/>
          <w:lang w:eastAsia="en-US"/>
        </w:rPr>
      </w:pPr>
      <w:r w:rsidRPr="00F163C6">
        <w:rPr>
          <w:noProof w:val="0"/>
          <w:color w:val="000000"/>
          <w:sz w:val="22"/>
          <w:szCs w:val="22"/>
          <w:lang w:val="ru-RU" w:eastAsia="en-US"/>
        </w:rPr>
        <w:t xml:space="preserve">Posiedzenie </w:t>
      </w:r>
      <w:r w:rsidRPr="00F163C6">
        <w:rPr>
          <w:noProof w:val="0"/>
          <w:color w:val="000000"/>
          <w:sz w:val="22"/>
          <w:szCs w:val="22"/>
          <w:lang w:eastAsia="en-US"/>
        </w:rPr>
        <w:t xml:space="preserve">prowadził Przewodniczący Komisji </w:t>
      </w:r>
      <w:r w:rsidRPr="00F163C6">
        <w:rPr>
          <w:rFonts w:eastAsia="Calibri"/>
          <w:bCs/>
          <w:noProof w:val="0"/>
          <w:sz w:val="22"/>
          <w:szCs w:val="22"/>
          <w:lang w:eastAsia="en-US"/>
        </w:rPr>
        <w:t>Gospodarczej i Finansów</w:t>
      </w:r>
      <w:r w:rsidRPr="00F163C6">
        <w:rPr>
          <w:noProof w:val="0"/>
          <w:color w:val="000000"/>
          <w:spacing w:val="4"/>
          <w:sz w:val="22"/>
          <w:szCs w:val="22"/>
          <w:lang w:eastAsia="en-US"/>
        </w:rPr>
        <w:t xml:space="preserve"> p. Rafał Sierzputowski.</w:t>
      </w:r>
      <w:r w:rsidRPr="00F163C6">
        <w:rPr>
          <w:noProof w:val="0"/>
          <w:color w:val="000000"/>
          <w:sz w:val="22"/>
          <w:szCs w:val="22"/>
          <w:lang w:eastAsia="en-US"/>
        </w:rPr>
        <w:t xml:space="preserve"> Protokołowała p. Wioletta Wiszowata.</w:t>
      </w:r>
    </w:p>
    <w:p w:rsidR="00A732E2" w:rsidRPr="00F163C6" w:rsidRDefault="00A732E2" w:rsidP="008774DC">
      <w:pPr>
        <w:spacing w:before="97" w:line="240" w:lineRule="exact"/>
        <w:rPr>
          <w:noProof w:val="0"/>
          <w:color w:val="000000"/>
          <w:spacing w:val="4"/>
          <w:sz w:val="22"/>
          <w:szCs w:val="22"/>
          <w:lang w:val="ru-RU" w:eastAsia="en-US"/>
        </w:rPr>
      </w:pPr>
      <w:r w:rsidRPr="00F163C6">
        <w:rPr>
          <w:noProof w:val="0"/>
          <w:color w:val="000000"/>
          <w:spacing w:val="4"/>
          <w:sz w:val="22"/>
          <w:szCs w:val="22"/>
          <w:lang w:val="ru-RU" w:eastAsia="en-US"/>
        </w:rPr>
        <w:t>Członkowi</w:t>
      </w:r>
      <w:r w:rsidR="008774DC" w:rsidRPr="00F163C6">
        <w:rPr>
          <w:noProof w:val="0"/>
          <w:color w:val="000000"/>
          <w:spacing w:val="4"/>
          <w:sz w:val="22"/>
          <w:szCs w:val="22"/>
          <w:lang w:val="ru-RU" w:eastAsia="en-US"/>
        </w:rPr>
        <w:t>e Komisji obecni na posiedzeniu</w:t>
      </w:r>
      <w:r w:rsidR="008774DC" w:rsidRPr="00F163C6">
        <w:rPr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="008774DC" w:rsidRPr="00F163C6">
        <w:rPr>
          <w:sz w:val="22"/>
          <w:szCs w:val="22"/>
        </w:rPr>
        <w:t>-</w:t>
      </w:r>
      <w:r w:rsidRPr="00F163C6">
        <w:rPr>
          <w:sz w:val="22"/>
          <w:szCs w:val="22"/>
        </w:rPr>
        <w:t>Lista obecności stanowi załącznik nr 1 do protokołu.</w:t>
      </w:r>
    </w:p>
    <w:p w:rsidR="00A732E2" w:rsidRPr="00F163C6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A732E2" w:rsidRPr="00F163C6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  <w:r w:rsidRPr="00F163C6">
        <w:rPr>
          <w:rFonts w:eastAsia="Calibri"/>
          <w:noProof w:val="0"/>
          <w:sz w:val="22"/>
          <w:szCs w:val="22"/>
          <w:lang w:eastAsia="en-US"/>
        </w:rPr>
        <w:t>Ponadto, w posiedzeniu Komisji udział wzięli:</w:t>
      </w:r>
    </w:p>
    <w:p w:rsidR="00A732E2" w:rsidRPr="00F163C6" w:rsidRDefault="00A732E2" w:rsidP="00A732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F163C6">
        <w:rPr>
          <w:rFonts w:eastAsia="Calibri"/>
          <w:noProof w:val="0"/>
          <w:sz w:val="22"/>
          <w:szCs w:val="22"/>
          <w:lang w:eastAsia="en-US"/>
        </w:rPr>
        <w:t>Wójt Gminy – p. Andrzej Piętka</w:t>
      </w:r>
    </w:p>
    <w:p w:rsidR="00176DA5" w:rsidRPr="00F163C6" w:rsidRDefault="006B28BF" w:rsidP="00176DA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F163C6">
        <w:rPr>
          <w:rFonts w:eastAsia="Calibri"/>
          <w:noProof w:val="0"/>
          <w:sz w:val="22"/>
          <w:szCs w:val="22"/>
          <w:lang w:eastAsia="en-US"/>
        </w:rPr>
        <w:t>Skarbnik Gminy – p. Edyta Mosakowska</w:t>
      </w:r>
    </w:p>
    <w:p w:rsidR="006A24F0" w:rsidRPr="00F163C6" w:rsidRDefault="005D73C0" w:rsidP="00DF2DC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F163C6">
        <w:rPr>
          <w:rFonts w:eastAsia="Calibri"/>
          <w:noProof w:val="0"/>
          <w:sz w:val="22"/>
          <w:szCs w:val="22"/>
          <w:lang w:eastAsia="en-US"/>
        </w:rPr>
        <w:t xml:space="preserve">Pracownicy UG: </w:t>
      </w:r>
      <w:r w:rsidR="00637CF2" w:rsidRPr="00F163C6">
        <w:rPr>
          <w:rFonts w:eastAsia="Calibri"/>
          <w:noProof w:val="0"/>
          <w:sz w:val="22"/>
          <w:szCs w:val="22"/>
          <w:lang w:eastAsia="en-US"/>
        </w:rPr>
        <w:t xml:space="preserve">p. </w:t>
      </w:r>
      <w:r w:rsidRPr="00F163C6">
        <w:rPr>
          <w:rFonts w:eastAsia="Calibri"/>
          <w:noProof w:val="0"/>
          <w:sz w:val="22"/>
          <w:szCs w:val="22"/>
          <w:lang w:eastAsia="en-US"/>
        </w:rPr>
        <w:t xml:space="preserve">Izabela Konopka, </w:t>
      </w:r>
      <w:r w:rsidR="00637CF2" w:rsidRPr="00F163C6">
        <w:rPr>
          <w:rFonts w:eastAsia="Calibri"/>
          <w:noProof w:val="0"/>
          <w:sz w:val="22"/>
          <w:szCs w:val="22"/>
          <w:lang w:eastAsia="en-US"/>
        </w:rPr>
        <w:t xml:space="preserve">p. </w:t>
      </w:r>
      <w:r w:rsidRPr="00F163C6">
        <w:rPr>
          <w:rFonts w:eastAsia="Calibri"/>
          <w:noProof w:val="0"/>
          <w:sz w:val="22"/>
          <w:szCs w:val="22"/>
          <w:lang w:eastAsia="en-US"/>
        </w:rPr>
        <w:t>Rafał Załęcki</w:t>
      </w:r>
    </w:p>
    <w:p w:rsidR="004052BB" w:rsidRPr="00F163C6" w:rsidRDefault="004052BB" w:rsidP="004052BB">
      <w:pPr>
        <w:spacing w:after="200" w:line="276" w:lineRule="auto"/>
        <w:ind w:left="360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5D73C0" w:rsidRPr="00F163C6" w:rsidRDefault="005D73C0" w:rsidP="00E778BE">
      <w:p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F163C6" w:rsidRDefault="004052BB" w:rsidP="004052BB">
      <w:pPr>
        <w:shd w:val="clear" w:color="auto" w:fill="FFFFFF"/>
        <w:spacing w:line="360" w:lineRule="auto"/>
        <w:rPr>
          <w:noProof w:val="0"/>
          <w:sz w:val="22"/>
          <w:szCs w:val="22"/>
        </w:rPr>
      </w:pPr>
      <w:r w:rsidRPr="00F163C6">
        <w:rPr>
          <w:b/>
          <w:noProof w:val="0"/>
          <w:color w:val="000000"/>
          <w:sz w:val="22"/>
          <w:szCs w:val="22"/>
          <w:u w:val="single"/>
        </w:rPr>
        <w:t xml:space="preserve">Proponowany porządek posiedzenia: </w:t>
      </w:r>
      <w:r w:rsidRPr="00F163C6">
        <w:rPr>
          <w:noProof w:val="0"/>
          <w:sz w:val="22"/>
          <w:szCs w:val="22"/>
        </w:rPr>
        <w:tab/>
      </w:r>
    </w:p>
    <w:p w:rsidR="004052BB" w:rsidRPr="00F163C6" w:rsidRDefault="004052BB" w:rsidP="004052BB">
      <w:pPr>
        <w:shd w:val="clear" w:color="auto" w:fill="FFFFFF"/>
        <w:spacing w:line="360" w:lineRule="auto"/>
        <w:rPr>
          <w:b/>
          <w:noProof w:val="0"/>
          <w:color w:val="000000"/>
          <w:sz w:val="22"/>
          <w:szCs w:val="22"/>
          <w:u w:val="single"/>
        </w:rPr>
      </w:pPr>
      <w:r w:rsidRPr="00F163C6">
        <w:rPr>
          <w:noProof w:val="0"/>
          <w:sz w:val="22"/>
          <w:szCs w:val="22"/>
        </w:rPr>
        <w:tab/>
      </w:r>
    </w:p>
    <w:p w:rsidR="004052BB" w:rsidRPr="00F163C6" w:rsidRDefault="004052BB" w:rsidP="004052BB">
      <w:pPr>
        <w:numPr>
          <w:ilvl w:val="0"/>
          <w:numId w:val="23"/>
        </w:numPr>
        <w:spacing w:after="200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F163C6">
        <w:rPr>
          <w:rFonts w:eastAsia="Calibri"/>
          <w:noProof w:val="0"/>
          <w:sz w:val="22"/>
          <w:szCs w:val="22"/>
          <w:lang w:eastAsia="en-US"/>
        </w:rPr>
        <w:t xml:space="preserve">Otwarcie posiedzenia i przyjęcie porządku dziennego. </w:t>
      </w:r>
    </w:p>
    <w:p w:rsidR="004052BB" w:rsidRPr="00F163C6" w:rsidRDefault="004052BB" w:rsidP="004052BB">
      <w:pPr>
        <w:numPr>
          <w:ilvl w:val="0"/>
          <w:numId w:val="23"/>
        </w:numPr>
        <w:spacing w:after="200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F163C6">
        <w:rPr>
          <w:rFonts w:eastAsia="Calibri"/>
          <w:noProof w:val="0"/>
          <w:sz w:val="22"/>
          <w:szCs w:val="22"/>
          <w:lang w:eastAsia="en-US"/>
        </w:rPr>
        <w:t xml:space="preserve">Przyjęcie protokołu z poprzedniego posiedzenia. </w:t>
      </w:r>
    </w:p>
    <w:p w:rsidR="004052BB" w:rsidRPr="00F163C6" w:rsidRDefault="004052BB" w:rsidP="004052BB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F163C6">
        <w:rPr>
          <w:rFonts w:eastAsiaTheme="minorHAnsi"/>
          <w:noProof w:val="0"/>
          <w:sz w:val="22"/>
          <w:szCs w:val="22"/>
          <w:lang w:eastAsia="en-US"/>
        </w:rPr>
        <w:t>Informacja w sprawie sprawozdania z wysokości średnich wynagrodzeń nauczycieli na poszczególnych stopniach awansu zawodowego w szkołach prowadzonych przez jednostkę samorządu terytorialnego.</w:t>
      </w:r>
    </w:p>
    <w:p w:rsidR="004052BB" w:rsidRPr="00F163C6" w:rsidRDefault="004052BB" w:rsidP="004052BB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F163C6">
        <w:rPr>
          <w:rFonts w:eastAsia="Calibri"/>
          <w:noProof w:val="0"/>
          <w:sz w:val="22"/>
          <w:szCs w:val="22"/>
          <w:lang w:eastAsia="en-US"/>
        </w:rPr>
        <w:t>Zaopiniowanie uchwały w sprawie wyodrębnienia w budżecie środków na dofinansowanie doskonalenia zawodowego nauczycieli.</w:t>
      </w:r>
    </w:p>
    <w:p w:rsidR="004052BB" w:rsidRPr="00F163C6" w:rsidRDefault="004052BB" w:rsidP="004052BB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F163C6">
        <w:rPr>
          <w:rFonts w:eastAsia="Calibri"/>
          <w:noProof w:val="0"/>
          <w:sz w:val="22"/>
          <w:szCs w:val="22"/>
          <w:lang w:eastAsia="en-US"/>
        </w:rPr>
        <w:t>Zaopiniowanie uchwały w sprawie wyznaczenia miejsca do prowadzenia handlu w piątki i w soboty przez rolników i ich domowników oraz zasad prowadzenia handlu.</w:t>
      </w:r>
    </w:p>
    <w:p w:rsidR="004052BB" w:rsidRPr="00F163C6" w:rsidRDefault="004052BB" w:rsidP="004052BB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F163C6">
        <w:rPr>
          <w:rFonts w:eastAsia="Calibri"/>
          <w:noProof w:val="0"/>
          <w:sz w:val="22"/>
          <w:szCs w:val="22"/>
          <w:lang w:eastAsia="en-US"/>
        </w:rPr>
        <w:t>Zaopiniowanie</w:t>
      </w:r>
      <w:r w:rsidRPr="00F163C6">
        <w:rPr>
          <w:rFonts w:eastAsiaTheme="minorHAnsi"/>
          <w:noProof w:val="0"/>
          <w:sz w:val="22"/>
          <w:szCs w:val="22"/>
          <w:lang w:eastAsia="en-US"/>
        </w:rPr>
        <w:t xml:space="preserve"> uchwały w sprawie zmiany w budżecie gminy Grabowo na rok 2022.</w:t>
      </w:r>
    </w:p>
    <w:p w:rsidR="004052BB" w:rsidRPr="00F163C6" w:rsidRDefault="004052BB" w:rsidP="004052BB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F163C6">
        <w:rPr>
          <w:rFonts w:eastAsia="Calibri"/>
          <w:noProof w:val="0"/>
          <w:sz w:val="22"/>
          <w:szCs w:val="22"/>
          <w:lang w:eastAsia="en-US"/>
        </w:rPr>
        <w:t>Zaopiniowanie</w:t>
      </w:r>
      <w:r w:rsidRPr="00F163C6">
        <w:rPr>
          <w:rFonts w:eastAsiaTheme="minorHAnsi"/>
          <w:noProof w:val="0"/>
          <w:sz w:val="22"/>
          <w:szCs w:val="22"/>
          <w:lang w:eastAsia="en-US"/>
        </w:rPr>
        <w:t xml:space="preserve"> uchwały w sprawie określenia górnych stawek opłat ponoszonych przez właścicieli nieruchomości, którzy nie są obowiązani do ponoszenia opłat za gospodarowanie odpadami komunalnymi na rzecz gminy za usługi w zakresie odbierania odpadów komunalnych.</w:t>
      </w:r>
    </w:p>
    <w:p w:rsidR="004052BB" w:rsidRPr="00F163C6" w:rsidRDefault="004052BB" w:rsidP="004052BB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F163C6">
        <w:rPr>
          <w:rFonts w:eastAsia="Calibri"/>
          <w:noProof w:val="0"/>
          <w:sz w:val="22"/>
          <w:szCs w:val="22"/>
          <w:lang w:eastAsia="en-US"/>
        </w:rPr>
        <w:t>Zaopiniowanie</w:t>
      </w:r>
      <w:r w:rsidRPr="00F163C6">
        <w:rPr>
          <w:rFonts w:eastAsiaTheme="minorHAnsi"/>
          <w:noProof w:val="0"/>
          <w:sz w:val="22"/>
          <w:szCs w:val="22"/>
          <w:lang w:eastAsia="en-US"/>
        </w:rPr>
        <w:t xml:space="preserve"> uchwały w sprawie ustalenia wysokości ekwiwalentu pieniężnego dla członków ochotniczych straży pożarnych z terenu gminy Grabowo.</w:t>
      </w:r>
    </w:p>
    <w:p w:rsidR="004052BB" w:rsidRPr="00F163C6" w:rsidRDefault="004052BB" w:rsidP="004052BB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F163C6">
        <w:rPr>
          <w:rFonts w:eastAsia="Calibri"/>
          <w:noProof w:val="0"/>
          <w:sz w:val="22"/>
          <w:szCs w:val="22"/>
          <w:lang w:eastAsia="en-US"/>
        </w:rPr>
        <w:t>Zaopiniowanie</w:t>
      </w:r>
      <w:r w:rsidRPr="00F163C6">
        <w:rPr>
          <w:rFonts w:eastAsiaTheme="minorHAnsi"/>
          <w:noProof w:val="0"/>
          <w:sz w:val="22"/>
          <w:szCs w:val="22"/>
          <w:lang w:eastAsia="en-US"/>
        </w:rPr>
        <w:t xml:space="preserve"> uchwały w sprawie zasad i trybu przyznawania osobom fizycznym dotacji celowej na dofinansowanie realizacji inwestycji związanej z zakupem i montażem mikroinstalacji fotowoltaicznej.</w:t>
      </w:r>
    </w:p>
    <w:p w:rsidR="004052BB" w:rsidRPr="00F163C6" w:rsidRDefault="004052BB" w:rsidP="004052BB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F163C6">
        <w:rPr>
          <w:rFonts w:eastAsiaTheme="minorHAnsi"/>
          <w:noProof w:val="0"/>
          <w:sz w:val="22"/>
          <w:szCs w:val="22"/>
          <w:lang w:eastAsia="en-US"/>
        </w:rPr>
        <w:t>Przyjęcie planu pracy Komisji Gospodarczej i Finansów na 2022 rok.</w:t>
      </w:r>
    </w:p>
    <w:p w:rsidR="004052BB" w:rsidRPr="00F163C6" w:rsidRDefault="004052BB" w:rsidP="004052BB">
      <w:pPr>
        <w:numPr>
          <w:ilvl w:val="0"/>
          <w:numId w:val="23"/>
        </w:numPr>
        <w:spacing w:after="200" w:line="360" w:lineRule="auto"/>
        <w:contextualSpacing/>
        <w:jc w:val="both"/>
        <w:rPr>
          <w:rFonts w:eastAsiaTheme="minorHAnsi"/>
          <w:noProof w:val="0"/>
          <w:sz w:val="22"/>
          <w:szCs w:val="22"/>
          <w:lang w:eastAsia="en-US"/>
        </w:rPr>
      </w:pPr>
      <w:r w:rsidRPr="00F163C6">
        <w:rPr>
          <w:rFonts w:eastAsiaTheme="minorHAnsi"/>
          <w:noProof w:val="0"/>
          <w:sz w:val="22"/>
          <w:szCs w:val="22"/>
          <w:lang w:eastAsia="en-US"/>
        </w:rPr>
        <w:t>Zaopiniowanie  uchwały w sprawie Planu pracy Rady Gminy Grabowo na 2022 rok.</w:t>
      </w:r>
    </w:p>
    <w:p w:rsidR="004052BB" w:rsidRPr="00F163C6" w:rsidRDefault="004052BB" w:rsidP="004052BB">
      <w:pPr>
        <w:keepNext/>
        <w:numPr>
          <w:ilvl w:val="0"/>
          <w:numId w:val="23"/>
        </w:numPr>
        <w:spacing w:after="200" w:line="360" w:lineRule="auto"/>
        <w:contextualSpacing/>
        <w:jc w:val="both"/>
        <w:rPr>
          <w:rFonts w:eastAsia="Calibri"/>
          <w:noProof w:val="0"/>
          <w:sz w:val="22"/>
          <w:szCs w:val="22"/>
        </w:rPr>
      </w:pPr>
      <w:r w:rsidRPr="00F163C6">
        <w:rPr>
          <w:rFonts w:eastAsia="Calibri"/>
          <w:noProof w:val="0"/>
          <w:sz w:val="22"/>
          <w:szCs w:val="22"/>
        </w:rPr>
        <w:t xml:space="preserve">Zapytania, wolne wnioski. </w:t>
      </w:r>
    </w:p>
    <w:p w:rsidR="004052BB" w:rsidRPr="00F163C6" w:rsidRDefault="004052BB" w:rsidP="004052BB">
      <w:pPr>
        <w:keepNext/>
        <w:numPr>
          <w:ilvl w:val="0"/>
          <w:numId w:val="23"/>
        </w:numPr>
        <w:spacing w:after="200" w:line="360" w:lineRule="auto"/>
        <w:contextualSpacing/>
        <w:jc w:val="both"/>
        <w:rPr>
          <w:rFonts w:eastAsia="Calibri"/>
          <w:noProof w:val="0"/>
          <w:sz w:val="22"/>
          <w:szCs w:val="22"/>
        </w:rPr>
      </w:pPr>
      <w:r w:rsidRPr="00F163C6">
        <w:rPr>
          <w:rFonts w:eastAsia="Calibri"/>
          <w:noProof w:val="0"/>
          <w:sz w:val="22"/>
          <w:szCs w:val="22"/>
        </w:rPr>
        <w:t>Zamknięcie posiedzenia.</w:t>
      </w:r>
    </w:p>
    <w:p w:rsidR="00DA5911" w:rsidRPr="00F163C6" w:rsidRDefault="00DA5911" w:rsidP="006A24F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052BB" w:rsidRPr="00F163C6" w:rsidRDefault="004052BB" w:rsidP="006A24F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052BB" w:rsidRPr="00F163C6" w:rsidRDefault="004052BB" w:rsidP="006A24F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4052BB" w:rsidRPr="00F163C6" w:rsidRDefault="004052BB" w:rsidP="006A24F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A732E2" w:rsidRPr="00F163C6" w:rsidRDefault="00A732E2" w:rsidP="00A732E2">
      <w:pPr>
        <w:spacing w:line="276" w:lineRule="auto"/>
        <w:rPr>
          <w:b/>
          <w:sz w:val="22"/>
          <w:szCs w:val="22"/>
          <w:u w:val="single"/>
        </w:rPr>
      </w:pPr>
      <w:r w:rsidRPr="00F163C6">
        <w:rPr>
          <w:b/>
          <w:sz w:val="22"/>
          <w:szCs w:val="22"/>
          <w:u w:val="single"/>
        </w:rPr>
        <w:lastRenderedPageBreak/>
        <w:t>Przebieg posiedzenia:</w:t>
      </w:r>
      <w:r w:rsidR="003C7D21" w:rsidRPr="00F163C6">
        <w:rPr>
          <w:b/>
          <w:sz w:val="22"/>
          <w:szCs w:val="22"/>
          <w:u w:val="single"/>
        </w:rPr>
        <w:t xml:space="preserve"> </w:t>
      </w:r>
    </w:p>
    <w:p w:rsidR="005101FF" w:rsidRPr="00F163C6" w:rsidRDefault="005101FF" w:rsidP="00A732E2">
      <w:pPr>
        <w:spacing w:line="276" w:lineRule="auto"/>
        <w:rPr>
          <w:b/>
          <w:sz w:val="22"/>
          <w:szCs w:val="22"/>
          <w:u w:val="single"/>
        </w:rPr>
      </w:pPr>
    </w:p>
    <w:p w:rsidR="0002366C" w:rsidRPr="00F163C6" w:rsidRDefault="005F4E84" w:rsidP="00E778BE">
      <w:pPr>
        <w:spacing w:after="120"/>
        <w:jc w:val="both"/>
        <w:rPr>
          <w:b/>
          <w:sz w:val="22"/>
          <w:szCs w:val="22"/>
        </w:rPr>
      </w:pPr>
      <w:r w:rsidRPr="00F163C6">
        <w:rPr>
          <w:b/>
          <w:sz w:val="22"/>
          <w:szCs w:val="22"/>
        </w:rPr>
        <w:t xml:space="preserve">Ad. 1. </w:t>
      </w:r>
      <w:r w:rsidR="00B159D1" w:rsidRPr="00F163C6">
        <w:rPr>
          <w:sz w:val="22"/>
          <w:szCs w:val="22"/>
        </w:rPr>
        <w:t>20</w:t>
      </w:r>
      <w:r w:rsidR="00637CF2" w:rsidRPr="00F163C6">
        <w:rPr>
          <w:sz w:val="22"/>
          <w:szCs w:val="22"/>
        </w:rPr>
        <w:t xml:space="preserve"> </w:t>
      </w:r>
      <w:r w:rsidR="00A732E2" w:rsidRPr="00F163C6">
        <w:rPr>
          <w:sz w:val="22"/>
          <w:szCs w:val="22"/>
        </w:rPr>
        <w:t xml:space="preserve">posiedzenie Komisji Gospodarczej i Finansów Rady Gminy Grabowo otworzył  przewodniczący p. Rafał Sierzputowski. </w:t>
      </w:r>
      <w:r w:rsidR="00A732E2" w:rsidRPr="00F163C6">
        <w:rPr>
          <w:rFonts w:eastAsia="Calibri"/>
          <w:noProof w:val="0"/>
          <w:sz w:val="22"/>
          <w:szCs w:val="22"/>
          <w:lang w:eastAsia="en-US"/>
        </w:rPr>
        <w:t>Po powitaniu członków komisji oraz osób zaproszonych i stwierdzeniu prawomocności obrad odczytał proponowany porządek dzienny posiedzenia.</w:t>
      </w:r>
      <w:r w:rsidR="007078F7" w:rsidRPr="00F163C6">
        <w:rPr>
          <w:rFonts w:eastAsia="Calibri"/>
          <w:noProof w:val="0"/>
          <w:sz w:val="22"/>
          <w:szCs w:val="22"/>
          <w:lang w:eastAsia="en-US"/>
        </w:rPr>
        <w:t xml:space="preserve"> </w:t>
      </w:r>
    </w:p>
    <w:p w:rsidR="00790D7B" w:rsidRPr="00F163C6" w:rsidRDefault="00790D7B" w:rsidP="005101FF">
      <w:pPr>
        <w:jc w:val="both"/>
        <w:rPr>
          <w:noProof w:val="0"/>
          <w:sz w:val="22"/>
          <w:szCs w:val="22"/>
        </w:rPr>
      </w:pPr>
    </w:p>
    <w:p w:rsidR="00B159D1" w:rsidRPr="00F163C6" w:rsidRDefault="00B159D1" w:rsidP="00B159D1">
      <w:pPr>
        <w:jc w:val="both"/>
        <w:rPr>
          <w:noProof w:val="0"/>
          <w:sz w:val="22"/>
          <w:szCs w:val="22"/>
        </w:rPr>
      </w:pPr>
      <w:r w:rsidRPr="00F163C6">
        <w:rPr>
          <w:noProof w:val="0"/>
          <w:sz w:val="22"/>
          <w:szCs w:val="22"/>
        </w:rPr>
        <w:t>Zaproponowany porządek został przyjęty sumą 6 głosów.</w:t>
      </w:r>
    </w:p>
    <w:p w:rsidR="00B159D1" w:rsidRPr="00F163C6" w:rsidRDefault="00B159D1" w:rsidP="00B159D1">
      <w:pPr>
        <w:jc w:val="both"/>
        <w:rPr>
          <w:rFonts w:eastAsia="Calibri"/>
          <w:b/>
          <w:noProof w:val="0"/>
          <w:sz w:val="22"/>
          <w:szCs w:val="22"/>
          <w:lang w:eastAsia="en-US"/>
        </w:rPr>
      </w:pPr>
    </w:p>
    <w:p w:rsidR="00B159D1" w:rsidRPr="00F163C6" w:rsidRDefault="00B159D1" w:rsidP="005101FF">
      <w:pPr>
        <w:jc w:val="both"/>
        <w:rPr>
          <w:rFonts w:eastAsia="Calibri"/>
          <w:b/>
          <w:noProof w:val="0"/>
          <w:sz w:val="22"/>
          <w:szCs w:val="22"/>
          <w:lang w:eastAsia="en-US"/>
        </w:rPr>
      </w:pPr>
    </w:p>
    <w:p w:rsidR="00554380" w:rsidRPr="00F163C6" w:rsidRDefault="00A732E2" w:rsidP="00F43D16">
      <w:pPr>
        <w:spacing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F163C6">
        <w:rPr>
          <w:rFonts w:eastAsia="Calibri"/>
          <w:b/>
          <w:noProof w:val="0"/>
          <w:sz w:val="22"/>
          <w:szCs w:val="22"/>
          <w:lang w:eastAsia="en-US"/>
        </w:rPr>
        <w:t>Ad. 2</w:t>
      </w:r>
      <w:r w:rsidRPr="00F163C6">
        <w:rPr>
          <w:rFonts w:eastAsia="Calibri"/>
          <w:noProof w:val="0"/>
          <w:sz w:val="22"/>
          <w:szCs w:val="22"/>
          <w:lang w:eastAsia="en-US"/>
        </w:rPr>
        <w:t xml:space="preserve">.   Punkt ten przewiduje przyjęcie protokołu z poprzedniego posiedzenia. Przewodniczący Komisji poinformował zebranych, że protokół </w:t>
      </w:r>
      <w:r w:rsidR="00554380" w:rsidRPr="00F163C6">
        <w:rPr>
          <w:rFonts w:eastAsia="Calibri"/>
          <w:noProof w:val="0"/>
          <w:sz w:val="22"/>
          <w:szCs w:val="22"/>
          <w:lang w:eastAsia="en-US"/>
        </w:rPr>
        <w:t xml:space="preserve">nr </w:t>
      </w:r>
      <w:r w:rsidR="00DF2DC9" w:rsidRPr="00F163C6">
        <w:rPr>
          <w:rFonts w:eastAsia="Calibri"/>
          <w:noProof w:val="0"/>
          <w:sz w:val="22"/>
          <w:szCs w:val="22"/>
          <w:lang w:eastAsia="en-US"/>
        </w:rPr>
        <w:t>1</w:t>
      </w:r>
      <w:r w:rsidR="00DA2E90" w:rsidRPr="00F163C6">
        <w:rPr>
          <w:rFonts w:eastAsia="Calibri"/>
          <w:noProof w:val="0"/>
          <w:sz w:val="22"/>
          <w:szCs w:val="22"/>
          <w:lang w:eastAsia="en-US"/>
        </w:rPr>
        <w:t>9</w:t>
      </w:r>
      <w:r w:rsidR="00286A7E" w:rsidRPr="00F163C6">
        <w:rPr>
          <w:rFonts w:eastAsia="Calibri"/>
          <w:noProof w:val="0"/>
          <w:sz w:val="22"/>
          <w:szCs w:val="22"/>
          <w:lang w:eastAsia="en-US"/>
        </w:rPr>
        <w:t>/21</w:t>
      </w:r>
      <w:r w:rsidRPr="00F163C6">
        <w:rPr>
          <w:rFonts w:eastAsia="Calibri"/>
          <w:noProof w:val="0"/>
          <w:sz w:val="22"/>
          <w:szCs w:val="22"/>
          <w:lang w:eastAsia="en-US"/>
        </w:rPr>
        <w:t xml:space="preserve"> był dostępny do wglądu w pokoju obsługi rady oraz na stronie Biuletynu Informacji Publicznej Gminy Grabowo.</w:t>
      </w:r>
    </w:p>
    <w:p w:rsidR="00452320" w:rsidRPr="00F163C6" w:rsidRDefault="00A732E2" w:rsidP="00F43D16">
      <w:pPr>
        <w:spacing w:line="360" w:lineRule="auto"/>
        <w:jc w:val="both"/>
        <w:rPr>
          <w:noProof w:val="0"/>
          <w:sz w:val="22"/>
          <w:szCs w:val="22"/>
        </w:rPr>
      </w:pPr>
      <w:r w:rsidRPr="00F163C6">
        <w:rPr>
          <w:noProof w:val="0"/>
          <w:sz w:val="22"/>
          <w:szCs w:val="22"/>
        </w:rPr>
        <w:t xml:space="preserve">Uwag merytorycznych do treści protokołu nie wniesiono. </w:t>
      </w:r>
    </w:p>
    <w:p w:rsidR="00A732E2" w:rsidRPr="00F163C6" w:rsidRDefault="00356E43" w:rsidP="00A732E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F163C6">
        <w:rPr>
          <w:rFonts w:eastAsia="Calibri"/>
          <w:sz w:val="22"/>
          <w:szCs w:val="22"/>
          <w:lang w:eastAsia="en-US"/>
        </w:rPr>
        <w:t>W</w:t>
      </w:r>
      <w:r w:rsidR="00A732E2" w:rsidRPr="00F163C6">
        <w:rPr>
          <w:rFonts w:eastAsia="Calibri"/>
          <w:sz w:val="22"/>
          <w:szCs w:val="22"/>
          <w:lang w:eastAsia="en-US"/>
        </w:rPr>
        <w:t xml:space="preserve"> głosowaniu jawnym za przyjęciem protokołu z poprzedniego posiedzenia głosowało</w:t>
      </w:r>
      <w:r w:rsidR="008774DC" w:rsidRPr="00F163C6">
        <w:rPr>
          <w:rFonts w:eastAsia="Calibri"/>
          <w:sz w:val="22"/>
          <w:szCs w:val="22"/>
          <w:lang w:eastAsia="en-US"/>
        </w:rPr>
        <w:t xml:space="preserve"> </w:t>
      </w:r>
      <w:r w:rsidR="00DA2E90" w:rsidRPr="00F163C6">
        <w:rPr>
          <w:rFonts w:eastAsia="Calibri"/>
          <w:sz w:val="22"/>
          <w:szCs w:val="22"/>
          <w:lang w:eastAsia="en-US"/>
        </w:rPr>
        <w:t>6</w:t>
      </w:r>
      <w:r w:rsidR="00DF2DC9" w:rsidRPr="00F163C6">
        <w:rPr>
          <w:rFonts w:eastAsia="Calibri"/>
          <w:sz w:val="22"/>
          <w:szCs w:val="22"/>
          <w:lang w:eastAsia="en-US"/>
        </w:rPr>
        <w:t xml:space="preserve"> członków K</w:t>
      </w:r>
      <w:r w:rsidR="00A732E2" w:rsidRPr="00F163C6">
        <w:rPr>
          <w:rFonts w:eastAsia="Calibri"/>
          <w:sz w:val="22"/>
          <w:szCs w:val="22"/>
          <w:lang w:eastAsia="en-US"/>
        </w:rPr>
        <w:t>o</w:t>
      </w:r>
      <w:r w:rsidR="00837948" w:rsidRPr="00F163C6">
        <w:rPr>
          <w:rFonts w:eastAsia="Calibri"/>
          <w:sz w:val="22"/>
          <w:szCs w:val="22"/>
          <w:lang w:eastAsia="en-US"/>
        </w:rPr>
        <w:t>misji. Nie było członków</w:t>
      </w:r>
      <w:r w:rsidR="00722EB0" w:rsidRPr="00F163C6">
        <w:rPr>
          <w:rFonts w:eastAsia="Calibri"/>
          <w:sz w:val="22"/>
          <w:szCs w:val="22"/>
          <w:lang w:eastAsia="en-US"/>
        </w:rPr>
        <w:t xml:space="preserve"> głosujących przeciw oraz głosów wstrzymujących</w:t>
      </w:r>
      <w:r w:rsidR="003957D1" w:rsidRPr="00F163C6">
        <w:rPr>
          <w:rFonts w:eastAsia="Calibri"/>
          <w:sz w:val="22"/>
          <w:szCs w:val="22"/>
          <w:lang w:eastAsia="en-US"/>
        </w:rPr>
        <w:t xml:space="preserve"> się od głosowania.</w:t>
      </w:r>
    </w:p>
    <w:p w:rsidR="0019283E" w:rsidRPr="00F163C6" w:rsidRDefault="00A732E2" w:rsidP="00D239F3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F163C6">
        <w:rPr>
          <w:rFonts w:eastAsia="Calibri"/>
          <w:noProof w:val="0"/>
          <w:sz w:val="22"/>
          <w:szCs w:val="22"/>
          <w:lang w:eastAsia="en-US"/>
        </w:rPr>
        <w:t>Protokół z poprzedniego posiedzenia został przyjęty w zapisanym brzmieniu.</w:t>
      </w:r>
    </w:p>
    <w:p w:rsidR="004C1404" w:rsidRPr="00F163C6" w:rsidRDefault="004C1404" w:rsidP="004C1404">
      <w:pPr>
        <w:keepNext/>
        <w:spacing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</w:p>
    <w:p w:rsidR="0004201F" w:rsidRPr="00F163C6" w:rsidRDefault="004C1404" w:rsidP="0004201F">
      <w:pPr>
        <w:keepNext/>
        <w:spacing w:before="240"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F163C6">
        <w:rPr>
          <w:b/>
          <w:noProof w:val="0"/>
          <w:color w:val="000000"/>
          <w:sz w:val="22"/>
          <w:szCs w:val="22"/>
        </w:rPr>
        <w:t xml:space="preserve">Ad. </w:t>
      </w:r>
      <w:r w:rsidR="005E10EB" w:rsidRPr="00F163C6">
        <w:rPr>
          <w:b/>
          <w:noProof w:val="0"/>
          <w:color w:val="000000"/>
          <w:sz w:val="22"/>
          <w:szCs w:val="22"/>
        </w:rPr>
        <w:t xml:space="preserve"> </w:t>
      </w:r>
      <w:r w:rsidR="003957D1" w:rsidRPr="00F163C6">
        <w:rPr>
          <w:b/>
          <w:noProof w:val="0"/>
          <w:color w:val="000000"/>
          <w:sz w:val="22"/>
          <w:szCs w:val="22"/>
        </w:rPr>
        <w:t>3</w:t>
      </w:r>
      <w:r w:rsidRPr="00F163C6">
        <w:rPr>
          <w:b/>
          <w:noProof w:val="0"/>
          <w:color w:val="000000"/>
          <w:sz w:val="22"/>
          <w:szCs w:val="22"/>
        </w:rPr>
        <w:t>.</w:t>
      </w:r>
      <w:r w:rsidR="005F4E84" w:rsidRPr="00F163C6">
        <w:rPr>
          <w:noProof w:val="0"/>
          <w:color w:val="000000"/>
          <w:sz w:val="22"/>
          <w:szCs w:val="22"/>
        </w:rPr>
        <w:t xml:space="preserve">  Informacja w sprawie sprawozdania z wysokości średnich wynagrodzeń nauczycieli na poszczególnych stopniach awansu zawodowego w szkołach prowadzonych przez jed</w:t>
      </w:r>
      <w:r w:rsidR="00952D6C" w:rsidRPr="00F163C6">
        <w:rPr>
          <w:noProof w:val="0"/>
          <w:color w:val="000000"/>
          <w:sz w:val="22"/>
          <w:szCs w:val="22"/>
        </w:rPr>
        <w:t xml:space="preserve">nostkę samorządu terytorialnego została przedstawiona przez Skarbnik p. Edytę Mosakowską </w:t>
      </w:r>
      <w:r w:rsidR="0004201F" w:rsidRPr="00F163C6">
        <w:rPr>
          <w:rFonts w:eastAsia="Calibri"/>
          <w:noProof w:val="0"/>
          <w:sz w:val="22"/>
          <w:szCs w:val="22"/>
          <w:lang w:eastAsia="en-US"/>
        </w:rPr>
        <w:t>(</w:t>
      </w:r>
      <w:r w:rsidR="00637CF2" w:rsidRPr="00F163C6">
        <w:rPr>
          <w:rFonts w:eastAsia="Calibri"/>
          <w:noProof w:val="0"/>
          <w:sz w:val="22"/>
          <w:szCs w:val="22"/>
          <w:lang w:eastAsia="en-US"/>
        </w:rPr>
        <w:t>informacja</w:t>
      </w:r>
      <w:r w:rsidR="0004201F" w:rsidRPr="00F163C6">
        <w:rPr>
          <w:rFonts w:eastAsia="Calibri"/>
          <w:noProof w:val="0"/>
          <w:sz w:val="22"/>
          <w:szCs w:val="22"/>
          <w:lang w:eastAsia="en-US"/>
        </w:rPr>
        <w:t xml:space="preserve"> stanowi załącznik nr </w:t>
      </w:r>
      <w:r w:rsidR="00181526" w:rsidRPr="00F163C6">
        <w:rPr>
          <w:rFonts w:eastAsia="Calibri"/>
          <w:noProof w:val="0"/>
          <w:sz w:val="22"/>
          <w:szCs w:val="22"/>
          <w:lang w:eastAsia="en-US"/>
        </w:rPr>
        <w:t>2</w:t>
      </w:r>
      <w:r w:rsidR="0004201F" w:rsidRPr="00F163C6">
        <w:rPr>
          <w:rFonts w:eastAsia="Calibri"/>
          <w:noProof w:val="0"/>
          <w:sz w:val="22"/>
          <w:szCs w:val="22"/>
          <w:lang w:eastAsia="en-US"/>
        </w:rPr>
        <w:t xml:space="preserve"> do protokołu komisji).</w:t>
      </w:r>
    </w:p>
    <w:p w:rsidR="00952D6C" w:rsidRPr="00F163C6" w:rsidRDefault="00952D6C" w:rsidP="00952D6C">
      <w:pPr>
        <w:spacing w:after="200"/>
        <w:jc w:val="both"/>
        <w:rPr>
          <w:sz w:val="22"/>
          <w:szCs w:val="22"/>
        </w:rPr>
      </w:pPr>
      <w:r w:rsidRPr="00F163C6">
        <w:rPr>
          <w:sz w:val="22"/>
          <w:szCs w:val="22"/>
        </w:rPr>
        <w:t>Uwag merytorycznych do przedstawionej informacji Komisja nie wniosła.</w:t>
      </w:r>
    </w:p>
    <w:p w:rsidR="00637CF2" w:rsidRPr="00F163C6" w:rsidRDefault="00637CF2" w:rsidP="00952D6C">
      <w:pPr>
        <w:spacing w:after="200"/>
        <w:jc w:val="both"/>
        <w:rPr>
          <w:sz w:val="22"/>
          <w:szCs w:val="22"/>
        </w:rPr>
      </w:pPr>
    </w:p>
    <w:p w:rsidR="009C7F18" w:rsidRPr="00F163C6" w:rsidRDefault="005E10EB" w:rsidP="00DF749B">
      <w:pPr>
        <w:spacing w:line="276" w:lineRule="auto"/>
        <w:jc w:val="both"/>
        <w:rPr>
          <w:sz w:val="22"/>
          <w:szCs w:val="22"/>
        </w:rPr>
      </w:pPr>
      <w:r w:rsidRPr="00F163C6">
        <w:rPr>
          <w:b/>
          <w:sz w:val="22"/>
          <w:szCs w:val="22"/>
        </w:rPr>
        <w:t xml:space="preserve">Ad.  </w:t>
      </w:r>
      <w:r w:rsidR="00010658" w:rsidRPr="00F163C6">
        <w:rPr>
          <w:b/>
          <w:sz w:val="22"/>
          <w:szCs w:val="22"/>
        </w:rPr>
        <w:t>4</w:t>
      </w:r>
      <w:r w:rsidRPr="00F163C6">
        <w:rPr>
          <w:b/>
          <w:sz w:val="22"/>
          <w:szCs w:val="22"/>
        </w:rPr>
        <w:t xml:space="preserve">. </w:t>
      </w:r>
      <w:r w:rsidR="00DE5F37" w:rsidRPr="00F163C6">
        <w:rPr>
          <w:sz w:val="22"/>
          <w:szCs w:val="22"/>
        </w:rPr>
        <w:t xml:space="preserve">  Zaopiniowanie uchwały w sprawie wyodrębnienia w budżecie środków na dofinansowanie doskonalenia zawodowego nauczycieli nastąpiło po zaprezentowaniu projektu przez p. Izabelę Konopka. </w:t>
      </w:r>
      <w:r w:rsidR="00DF749B" w:rsidRPr="00F163C6">
        <w:rPr>
          <w:sz w:val="22"/>
          <w:szCs w:val="22"/>
        </w:rPr>
        <w:t>Wojewoda uchylił poprzednią uchwałę i zgodnie z nowymi wytycznymi, środki na dofinansowanie doskonalenia zawodowego nauczycieli wyodrębnia się każdego roku w budżecie Gminy Grabowo w wysokości 0,8% planowanych rocznych środków przeznaczonych na wynagrodzenia osobowe nauczycieli</w:t>
      </w:r>
      <w:r w:rsidR="00DE186B" w:rsidRPr="00F163C6">
        <w:rPr>
          <w:sz w:val="22"/>
          <w:szCs w:val="22"/>
        </w:rPr>
        <w:t xml:space="preserve"> </w:t>
      </w:r>
      <w:r w:rsidR="00DE186B" w:rsidRPr="00F163C6">
        <w:rPr>
          <w:rFonts w:eastAsia="Calibri"/>
          <w:sz w:val="22"/>
          <w:szCs w:val="22"/>
          <w:lang w:eastAsia="en-US"/>
        </w:rPr>
        <w:t xml:space="preserve">(projekt uchwały stanowi załącznik nr </w:t>
      </w:r>
      <w:r w:rsidR="00DF749B" w:rsidRPr="00F163C6">
        <w:rPr>
          <w:rFonts w:eastAsia="Calibri"/>
          <w:sz w:val="22"/>
          <w:szCs w:val="22"/>
          <w:lang w:eastAsia="en-US"/>
        </w:rPr>
        <w:t xml:space="preserve">3 </w:t>
      </w:r>
      <w:r w:rsidR="00DE186B" w:rsidRPr="00F163C6">
        <w:rPr>
          <w:rFonts w:eastAsia="Calibri"/>
          <w:sz w:val="22"/>
          <w:szCs w:val="22"/>
          <w:lang w:eastAsia="en-US"/>
        </w:rPr>
        <w:t>do protokołu komisji).</w:t>
      </w:r>
    </w:p>
    <w:p w:rsidR="00BE37D9" w:rsidRPr="00F163C6" w:rsidRDefault="00F1206F" w:rsidP="00F1206F">
      <w:pPr>
        <w:spacing w:after="200"/>
        <w:jc w:val="both"/>
        <w:rPr>
          <w:sz w:val="22"/>
          <w:szCs w:val="22"/>
        </w:rPr>
      </w:pPr>
      <w:r w:rsidRPr="00F163C6">
        <w:rPr>
          <w:sz w:val="22"/>
          <w:szCs w:val="22"/>
        </w:rPr>
        <w:t>Członkowie Komisji nie zgłosili propozycji merytorycznych do projektu uchwały.</w:t>
      </w:r>
    </w:p>
    <w:p w:rsidR="00F1206F" w:rsidRPr="00F163C6" w:rsidRDefault="00F1206F" w:rsidP="00F1206F">
      <w:pPr>
        <w:spacing w:after="120"/>
        <w:jc w:val="both"/>
        <w:rPr>
          <w:sz w:val="22"/>
          <w:szCs w:val="22"/>
        </w:rPr>
      </w:pPr>
      <w:r w:rsidRPr="00F163C6">
        <w:rPr>
          <w:sz w:val="22"/>
          <w:szCs w:val="22"/>
        </w:rPr>
        <w:t xml:space="preserve">Komisja </w:t>
      </w:r>
      <w:r w:rsidR="00DF749B" w:rsidRPr="00F163C6">
        <w:rPr>
          <w:sz w:val="22"/>
          <w:szCs w:val="22"/>
        </w:rPr>
        <w:t xml:space="preserve">GIF </w:t>
      </w:r>
      <w:r w:rsidRPr="00F163C6">
        <w:rPr>
          <w:sz w:val="22"/>
          <w:szCs w:val="22"/>
        </w:rPr>
        <w:t>przyjęła pozytywną opinię o projekcie uchwały w pow</w:t>
      </w:r>
      <w:r w:rsidR="00DF749B" w:rsidRPr="00F163C6">
        <w:rPr>
          <w:sz w:val="22"/>
          <w:szCs w:val="22"/>
        </w:rPr>
        <w:t>yższej sprawie (opinia nr 20/97/22</w:t>
      </w:r>
      <w:r w:rsidRPr="00F163C6">
        <w:rPr>
          <w:sz w:val="22"/>
          <w:szCs w:val="22"/>
        </w:rPr>
        <w:t xml:space="preserve"> stanowi załącznik nr </w:t>
      </w:r>
      <w:r w:rsidR="00DF749B" w:rsidRPr="00F163C6">
        <w:rPr>
          <w:sz w:val="22"/>
          <w:szCs w:val="22"/>
        </w:rPr>
        <w:t>4</w:t>
      </w:r>
      <w:r w:rsidRPr="00F163C6">
        <w:rPr>
          <w:sz w:val="22"/>
          <w:szCs w:val="22"/>
        </w:rPr>
        <w:t xml:space="preserve"> do protokołu).</w:t>
      </w:r>
    </w:p>
    <w:p w:rsidR="00F1206F" w:rsidRPr="00F163C6" w:rsidRDefault="00F1206F" w:rsidP="00F1206F">
      <w:pPr>
        <w:spacing w:after="120"/>
        <w:jc w:val="both"/>
        <w:rPr>
          <w:sz w:val="22"/>
          <w:szCs w:val="22"/>
        </w:rPr>
      </w:pPr>
      <w:r w:rsidRPr="00F163C6">
        <w:rPr>
          <w:sz w:val="22"/>
          <w:szCs w:val="22"/>
        </w:rPr>
        <w:t>Poddano opinię projektu uchwały pod głosowanie.</w:t>
      </w:r>
    </w:p>
    <w:p w:rsidR="008D177F" w:rsidRPr="00F163C6" w:rsidRDefault="0040535E" w:rsidP="008D177F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F163C6">
        <w:rPr>
          <w:sz w:val="22"/>
          <w:szCs w:val="22"/>
        </w:rPr>
        <w:t xml:space="preserve">W głosowaniu jawnym spośród obecnych </w:t>
      </w:r>
      <w:r w:rsidR="00683B1D" w:rsidRPr="00F163C6">
        <w:rPr>
          <w:sz w:val="22"/>
          <w:szCs w:val="22"/>
        </w:rPr>
        <w:t>6</w:t>
      </w:r>
      <w:r w:rsidRPr="00F163C6">
        <w:rPr>
          <w:sz w:val="22"/>
          <w:szCs w:val="22"/>
        </w:rPr>
        <w:t xml:space="preserve"> członków, za przyjęciem opinii głosowało </w:t>
      </w:r>
      <w:r w:rsidR="00683B1D" w:rsidRPr="00F163C6">
        <w:rPr>
          <w:sz w:val="22"/>
          <w:szCs w:val="22"/>
        </w:rPr>
        <w:t>6</w:t>
      </w:r>
      <w:r w:rsidRPr="00F163C6">
        <w:rPr>
          <w:sz w:val="22"/>
          <w:szCs w:val="22"/>
        </w:rPr>
        <w:t xml:space="preserve"> członków komisji.</w:t>
      </w:r>
      <w:r w:rsidRPr="00F163C6">
        <w:rPr>
          <w:rFonts w:eastAsia="Calibri"/>
          <w:sz w:val="22"/>
          <w:szCs w:val="22"/>
          <w:lang w:eastAsia="en-US"/>
        </w:rPr>
        <w:t xml:space="preserve"> Nie było głosów przeciw oraz głosów wstrzymujących się od głosowania.</w:t>
      </w:r>
    </w:p>
    <w:p w:rsidR="002668A7" w:rsidRPr="00F163C6" w:rsidRDefault="002668A7" w:rsidP="009C7F1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BF2A47" w:rsidRPr="00F163C6" w:rsidRDefault="0040535E" w:rsidP="00BF2A4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163C6">
        <w:rPr>
          <w:b/>
          <w:sz w:val="22"/>
          <w:szCs w:val="22"/>
        </w:rPr>
        <w:t xml:space="preserve">Ad.  5. </w:t>
      </w:r>
      <w:r w:rsidR="00BF2A47" w:rsidRPr="00F163C6">
        <w:rPr>
          <w:b/>
          <w:sz w:val="22"/>
          <w:szCs w:val="22"/>
        </w:rPr>
        <w:t xml:space="preserve"> </w:t>
      </w:r>
      <w:r w:rsidRPr="00F163C6">
        <w:rPr>
          <w:sz w:val="22"/>
          <w:szCs w:val="22"/>
        </w:rPr>
        <w:t xml:space="preserve">W tym punkcie </w:t>
      </w:r>
      <w:r w:rsidR="008D177F" w:rsidRPr="00F163C6">
        <w:rPr>
          <w:sz w:val="22"/>
          <w:szCs w:val="22"/>
        </w:rPr>
        <w:t xml:space="preserve">zaopiniowano projekt uchwały w sprawie wyznaczenia miejsca do prowadzenia handlu w piątki i w soboty przez rolników i ich domowników oraz zasad prowadzenia handlu. Projekt przedstawiła i omówiła p. Izabela Konopka </w:t>
      </w:r>
      <w:r w:rsidR="00BF2A47" w:rsidRPr="00F163C6">
        <w:rPr>
          <w:rFonts w:eastAsia="Calibri"/>
          <w:sz w:val="22"/>
          <w:szCs w:val="22"/>
          <w:lang w:eastAsia="en-US"/>
        </w:rPr>
        <w:t xml:space="preserve">(projekt uchwały stanowi załącznik nr </w:t>
      </w:r>
      <w:r w:rsidR="008D177F" w:rsidRPr="00F163C6">
        <w:rPr>
          <w:rFonts w:eastAsia="Calibri"/>
          <w:sz w:val="22"/>
          <w:szCs w:val="22"/>
          <w:lang w:eastAsia="en-US"/>
        </w:rPr>
        <w:t>5</w:t>
      </w:r>
      <w:r w:rsidR="00BF2A47" w:rsidRPr="00F163C6">
        <w:rPr>
          <w:rFonts w:eastAsia="Calibri"/>
          <w:sz w:val="22"/>
          <w:szCs w:val="22"/>
          <w:lang w:eastAsia="en-US"/>
        </w:rPr>
        <w:t xml:space="preserve"> do protokołu komisji).</w:t>
      </w:r>
    </w:p>
    <w:p w:rsidR="00F1206F" w:rsidRPr="00F163C6" w:rsidRDefault="00F1206F" w:rsidP="00F1206F">
      <w:pPr>
        <w:spacing w:after="200"/>
        <w:jc w:val="both"/>
        <w:rPr>
          <w:sz w:val="22"/>
          <w:szCs w:val="22"/>
        </w:rPr>
      </w:pPr>
      <w:r w:rsidRPr="00F163C6">
        <w:rPr>
          <w:sz w:val="22"/>
          <w:szCs w:val="22"/>
        </w:rPr>
        <w:t>Członkowie Komisji nie zgłosili propozycji merytorycznych do projektu uchwały.</w:t>
      </w:r>
    </w:p>
    <w:p w:rsidR="008D177F" w:rsidRPr="00F163C6" w:rsidRDefault="008D177F" w:rsidP="00F1206F">
      <w:pPr>
        <w:spacing w:after="200"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F1206F" w:rsidRPr="00F163C6" w:rsidRDefault="00F1206F" w:rsidP="00F1206F">
      <w:pPr>
        <w:spacing w:after="120"/>
        <w:jc w:val="both"/>
        <w:rPr>
          <w:sz w:val="22"/>
          <w:szCs w:val="22"/>
        </w:rPr>
      </w:pPr>
      <w:r w:rsidRPr="00F163C6">
        <w:rPr>
          <w:sz w:val="22"/>
          <w:szCs w:val="22"/>
        </w:rPr>
        <w:t>Komisja przyjęła pozytywną opinię o projekcie uchwały w pow</w:t>
      </w:r>
      <w:r w:rsidR="008D177F" w:rsidRPr="00F163C6">
        <w:rPr>
          <w:sz w:val="22"/>
          <w:szCs w:val="22"/>
        </w:rPr>
        <w:t>yższej sprawie (opinia nr 20/98</w:t>
      </w:r>
      <w:r w:rsidRPr="00F163C6">
        <w:rPr>
          <w:sz w:val="22"/>
          <w:szCs w:val="22"/>
        </w:rPr>
        <w:t>/2</w:t>
      </w:r>
      <w:r w:rsidR="008D177F" w:rsidRPr="00F163C6">
        <w:rPr>
          <w:sz w:val="22"/>
          <w:szCs w:val="22"/>
        </w:rPr>
        <w:t>2</w:t>
      </w:r>
      <w:r w:rsidRPr="00F163C6">
        <w:rPr>
          <w:sz w:val="22"/>
          <w:szCs w:val="22"/>
        </w:rPr>
        <w:t xml:space="preserve"> stanowi załącznik nr </w:t>
      </w:r>
      <w:r w:rsidR="008D177F" w:rsidRPr="00F163C6">
        <w:rPr>
          <w:sz w:val="22"/>
          <w:szCs w:val="22"/>
        </w:rPr>
        <w:t>6</w:t>
      </w:r>
      <w:r w:rsidRPr="00F163C6">
        <w:rPr>
          <w:sz w:val="22"/>
          <w:szCs w:val="22"/>
        </w:rPr>
        <w:t xml:space="preserve"> do protokołu).</w:t>
      </w:r>
    </w:p>
    <w:p w:rsidR="00DE186B" w:rsidRPr="00F163C6" w:rsidRDefault="00F1206F" w:rsidP="00F1206F">
      <w:pPr>
        <w:spacing w:after="120"/>
        <w:jc w:val="both"/>
        <w:rPr>
          <w:sz w:val="22"/>
          <w:szCs w:val="22"/>
        </w:rPr>
      </w:pPr>
      <w:r w:rsidRPr="00F163C6">
        <w:rPr>
          <w:sz w:val="22"/>
          <w:szCs w:val="22"/>
        </w:rPr>
        <w:t>Poddano opinię projektu uchwały pod głosowanie.</w:t>
      </w:r>
    </w:p>
    <w:p w:rsidR="008D177F" w:rsidRPr="00F163C6" w:rsidRDefault="00BF2A47" w:rsidP="008D177F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F163C6">
        <w:rPr>
          <w:sz w:val="22"/>
          <w:szCs w:val="22"/>
        </w:rPr>
        <w:t>W głosowaniu jawnym spośród obecnych 6 członków, za przyjęciem opinii głosowało 6 członków komisji.</w:t>
      </w:r>
      <w:r w:rsidRPr="00F163C6">
        <w:rPr>
          <w:rFonts w:eastAsia="Calibri"/>
          <w:sz w:val="22"/>
          <w:szCs w:val="22"/>
          <w:lang w:eastAsia="en-US"/>
        </w:rPr>
        <w:t xml:space="preserve"> Nie było głosów przeciw oraz głosów wstrzymujących się od głosowania.</w:t>
      </w:r>
    </w:p>
    <w:p w:rsidR="008D177F" w:rsidRPr="00F163C6" w:rsidRDefault="008D177F" w:rsidP="00C65DAB">
      <w:pPr>
        <w:keepNext/>
        <w:spacing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</w:p>
    <w:p w:rsidR="00F1206F" w:rsidRPr="00F163C6" w:rsidRDefault="00BF2A47" w:rsidP="00F1206F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163C6">
        <w:rPr>
          <w:b/>
          <w:sz w:val="22"/>
          <w:szCs w:val="22"/>
        </w:rPr>
        <w:t xml:space="preserve">Ad.  6.   </w:t>
      </w:r>
      <w:r w:rsidRPr="00F163C6">
        <w:rPr>
          <w:sz w:val="22"/>
          <w:szCs w:val="22"/>
        </w:rPr>
        <w:t>Zmiany w budżecie na rok 202</w:t>
      </w:r>
      <w:r w:rsidR="00D031D5" w:rsidRPr="00F163C6">
        <w:rPr>
          <w:sz w:val="22"/>
          <w:szCs w:val="22"/>
        </w:rPr>
        <w:t>2</w:t>
      </w:r>
      <w:r w:rsidRPr="00F163C6">
        <w:rPr>
          <w:sz w:val="22"/>
          <w:szCs w:val="22"/>
        </w:rPr>
        <w:t xml:space="preserve"> zaopiniowano po prezentacji </w:t>
      </w:r>
      <w:r w:rsidR="00107DB1" w:rsidRPr="00F163C6">
        <w:rPr>
          <w:sz w:val="22"/>
          <w:szCs w:val="22"/>
        </w:rPr>
        <w:t>projektu uchwały dokonanej przez Skarbnika Gminy p. Edytę Mosakowską</w:t>
      </w:r>
      <w:r w:rsidR="00F1206F" w:rsidRPr="00F163C6">
        <w:rPr>
          <w:rFonts w:eastAsia="Calibri"/>
          <w:sz w:val="22"/>
          <w:szCs w:val="22"/>
          <w:lang w:eastAsia="en-US"/>
        </w:rPr>
        <w:t xml:space="preserve"> (projekt uchwały stanowi załącznik nr </w:t>
      </w:r>
      <w:r w:rsidR="008D177F" w:rsidRPr="00F163C6">
        <w:rPr>
          <w:rFonts w:eastAsia="Calibri"/>
          <w:sz w:val="22"/>
          <w:szCs w:val="22"/>
          <w:lang w:eastAsia="en-US"/>
        </w:rPr>
        <w:t>7</w:t>
      </w:r>
      <w:r w:rsidR="00F1206F" w:rsidRPr="00F163C6">
        <w:rPr>
          <w:rFonts w:eastAsia="Calibri"/>
          <w:sz w:val="22"/>
          <w:szCs w:val="22"/>
          <w:lang w:eastAsia="en-US"/>
        </w:rPr>
        <w:t xml:space="preserve"> do protokołu komisji).</w:t>
      </w:r>
    </w:p>
    <w:p w:rsidR="00FE5657" w:rsidRPr="00F163C6" w:rsidRDefault="00FE5657" w:rsidP="00FE5657">
      <w:pPr>
        <w:spacing w:after="200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F163C6">
        <w:rPr>
          <w:sz w:val="22"/>
          <w:szCs w:val="22"/>
        </w:rPr>
        <w:t>Członkowie Komisji nie zgłosili propozycji merytorycznych do projektu uchwały.</w:t>
      </w:r>
    </w:p>
    <w:p w:rsidR="00FE5657" w:rsidRPr="00F163C6" w:rsidRDefault="00FE5657" w:rsidP="00FE5657">
      <w:pPr>
        <w:spacing w:after="120"/>
        <w:jc w:val="both"/>
        <w:rPr>
          <w:sz w:val="22"/>
          <w:szCs w:val="22"/>
        </w:rPr>
      </w:pPr>
      <w:r w:rsidRPr="00F163C6">
        <w:rPr>
          <w:sz w:val="22"/>
          <w:szCs w:val="22"/>
        </w:rPr>
        <w:t>Komisja przyjęła pozytywną opinię o projekcie uchwały w pow</w:t>
      </w:r>
      <w:r w:rsidR="00C336F5" w:rsidRPr="00F163C6">
        <w:rPr>
          <w:sz w:val="22"/>
          <w:szCs w:val="22"/>
        </w:rPr>
        <w:t>yższ</w:t>
      </w:r>
      <w:r w:rsidR="008D177F" w:rsidRPr="00F163C6">
        <w:rPr>
          <w:sz w:val="22"/>
          <w:szCs w:val="22"/>
        </w:rPr>
        <w:t>ej sprawie (opinia nr 20/99</w:t>
      </w:r>
      <w:r w:rsidRPr="00F163C6">
        <w:rPr>
          <w:sz w:val="22"/>
          <w:szCs w:val="22"/>
        </w:rPr>
        <w:t>/2</w:t>
      </w:r>
      <w:r w:rsidR="008D177F" w:rsidRPr="00F163C6">
        <w:rPr>
          <w:sz w:val="22"/>
          <w:szCs w:val="22"/>
        </w:rPr>
        <w:t>2</w:t>
      </w:r>
      <w:r w:rsidRPr="00F163C6">
        <w:rPr>
          <w:sz w:val="22"/>
          <w:szCs w:val="22"/>
        </w:rPr>
        <w:t xml:space="preserve"> stanowi załącznik nr </w:t>
      </w:r>
      <w:r w:rsidR="00E016A5" w:rsidRPr="00F163C6">
        <w:rPr>
          <w:sz w:val="22"/>
          <w:szCs w:val="22"/>
        </w:rPr>
        <w:t>8</w:t>
      </w:r>
      <w:r w:rsidRPr="00F163C6">
        <w:rPr>
          <w:sz w:val="22"/>
          <w:szCs w:val="22"/>
        </w:rPr>
        <w:t xml:space="preserve"> do protokołu).</w:t>
      </w:r>
    </w:p>
    <w:p w:rsidR="00F1206F" w:rsidRPr="00F163C6" w:rsidRDefault="00FE5657" w:rsidP="00FE5657">
      <w:pPr>
        <w:spacing w:after="120"/>
        <w:jc w:val="both"/>
        <w:rPr>
          <w:sz w:val="22"/>
          <w:szCs w:val="22"/>
        </w:rPr>
      </w:pPr>
      <w:r w:rsidRPr="00F163C6">
        <w:rPr>
          <w:sz w:val="22"/>
          <w:szCs w:val="22"/>
        </w:rPr>
        <w:t>Poddano opinię projektu uchwały pod głosowanie.</w:t>
      </w:r>
    </w:p>
    <w:p w:rsidR="00FE5657" w:rsidRPr="00F163C6" w:rsidRDefault="00FE5657" w:rsidP="00FE5657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F163C6">
        <w:rPr>
          <w:sz w:val="22"/>
          <w:szCs w:val="22"/>
        </w:rPr>
        <w:t>W głosowaniu jawnym spośród obecnych 6 członków, za przyjęciem opinii głosowało 6 członków komisji.</w:t>
      </w:r>
      <w:r w:rsidRPr="00F163C6">
        <w:rPr>
          <w:rFonts w:eastAsia="Calibri"/>
          <w:sz w:val="22"/>
          <w:szCs w:val="22"/>
          <w:lang w:eastAsia="en-US"/>
        </w:rPr>
        <w:t xml:space="preserve"> Nie było głosów przeciw oraz głosów wstrzymujących się od głosowania.</w:t>
      </w:r>
    </w:p>
    <w:p w:rsidR="00BF2A47" w:rsidRPr="00F163C6" w:rsidRDefault="00BF2A47" w:rsidP="00C65DAB">
      <w:pPr>
        <w:keepNext/>
        <w:spacing w:after="200" w:line="276" w:lineRule="auto"/>
        <w:contextualSpacing/>
        <w:jc w:val="both"/>
        <w:rPr>
          <w:sz w:val="22"/>
          <w:szCs w:val="22"/>
        </w:rPr>
      </w:pPr>
    </w:p>
    <w:p w:rsidR="00404570" w:rsidRPr="00F163C6" w:rsidRDefault="00BF2A47" w:rsidP="00404570">
      <w:pPr>
        <w:spacing w:line="276" w:lineRule="auto"/>
        <w:jc w:val="both"/>
        <w:rPr>
          <w:sz w:val="22"/>
          <w:szCs w:val="22"/>
        </w:rPr>
      </w:pPr>
      <w:r w:rsidRPr="00F163C6">
        <w:rPr>
          <w:b/>
          <w:sz w:val="22"/>
          <w:szCs w:val="22"/>
        </w:rPr>
        <w:t xml:space="preserve">Ad.  </w:t>
      </w:r>
      <w:r w:rsidR="00FE5657" w:rsidRPr="00F163C6">
        <w:rPr>
          <w:b/>
          <w:sz w:val="22"/>
          <w:szCs w:val="22"/>
        </w:rPr>
        <w:t>7</w:t>
      </w:r>
      <w:r w:rsidRPr="00F163C6">
        <w:rPr>
          <w:b/>
          <w:sz w:val="22"/>
          <w:szCs w:val="22"/>
        </w:rPr>
        <w:t xml:space="preserve">. </w:t>
      </w:r>
      <w:r w:rsidR="00404570" w:rsidRPr="00F163C6">
        <w:rPr>
          <w:b/>
          <w:sz w:val="22"/>
          <w:szCs w:val="22"/>
        </w:rPr>
        <w:t xml:space="preserve">  </w:t>
      </w:r>
      <w:r w:rsidRPr="00F163C6">
        <w:rPr>
          <w:b/>
          <w:sz w:val="22"/>
          <w:szCs w:val="22"/>
        </w:rPr>
        <w:t xml:space="preserve"> </w:t>
      </w:r>
      <w:r w:rsidR="00FE5657" w:rsidRPr="00F163C6">
        <w:rPr>
          <w:sz w:val="22"/>
          <w:szCs w:val="22"/>
        </w:rPr>
        <w:t xml:space="preserve">W tym punkcie </w:t>
      </w:r>
      <w:r w:rsidR="0044137F" w:rsidRPr="00F163C6">
        <w:rPr>
          <w:sz w:val="22"/>
          <w:szCs w:val="22"/>
        </w:rPr>
        <w:t>p. Rafał Załęcki przedstawił</w:t>
      </w:r>
      <w:r w:rsidR="00FE5657" w:rsidRPr="00F163C6">
        <w:rPr>
          <w:sz w:val="22"/>
          <w:szCs w:val="22"/>
        </w:rPr>
        <w:t xml:space="preserve"> projekt uchwały w sprawie </w:t>
      </w:r>
      <w:r w:rsidR="0044137F" w:rsidRPr="00F163C6">
        <w:rPr>
          <w:sz w:val="22"/>
          <w:szCs w:val="22"/>
        </w:rPr>
        <w:t xml:space="preserve">określenia górnych stawek opłat ponoszonych przez właścicieli nieruchomości, którzy nie są obowiązani do ponoszenia opłat za gospodarowanie odpadami komunalnymi na rzecz gminy za usługi w zakresie odbierania odpadów komunalnych </w:t>
      </w:r>
      <w:r w:rsidR="00404570" w:rsidRPr="00F163C6">
        <w:rPr>
          <w:rFonts w:eastAsia="Calibri"/>
          <w:sz w:val="22"/>
          <w:szCs w:val="22"/>
          <w:lang w:eastAsia="en-US"/>
        </w:rPr>
        <w:t xml:space="preserve">(projekt uchwały stanowi załącznik nr </w:t>
      </w:r>
      <w:r w:rsidR="0044137F" w:rsidRPr="00F163C6">
        <w:rPr>
          <w:rFonts w:eastAsia="Calibri"/>
          <w:sz w:val="22"/>
          <w:szCs w:val="22"/>
          <w:lang w:eastAsia="en-US"/>
        </w:rPr>
        <w:t>9</w:t>
      </w:r>
      <w:r w:rsidR="00404570" w:rsidRPr="00F163C6">
        <w:rPr>
          <w:rFonts w:eastAsia="Calibri"/>
          <w:sz w:val="22"/>
          <w:szCs w:val="22"/>
          <w:lang w:eastAsia="en-US"/>
        </w:rPr>
        <w:t xml:space="preserve"> do protokołu komisji).</w:t>
      </w:r>
    </w:p>
    <w:p w:rsidR="00404570" w:rsidRPr="00F163C6" w:rsidRDefault="00404570" w:rsidP="00404570">
      <w:pPr>
        <w:spacing w:after="200"/>
        <w:jc w:val="both"/>
        <w:rPr>
          <w:sz w:val="22"/>
          <w:szCs w:val="22"/>
        </w:rPr>
      </w:pPr>
      <w:r w:rsidRPr="00F163C6">
        <w:rPr>
          <w:sz w:val="22"/>
          <w:szCs w:val="22"/>
        </w:rPr>
        <w:t xml:space="preserve"> Członkowie Komisji nie zgłosili propozycji merytorycznych do projektu uchwały.</w:t>
      </w:r>
    </w:p>
    <w:p w:rsidR="0044137F" w:rsidRPr="00F163C6" w:rsidRDefault="0044137F" w:rsidP="00404570">
      <w:pPr>
        <w:spacing w:after="200"/>
        <w:jc w:val="both"/>
        <w:rPr>
          <w:sz w:val="22"/>
          <w:szCs w:val="22"/>
        </w:rPr>
      </w:pPr>
      <w:r w:rsidRPr="00F163C6">
        <w:rPr>
          <w:sz w:val="22"/>
          <w:szCs w:val="22"/>
        </w:rPr>
        <w:t xml:space="preserve">Radny Pan Marek </w:t>
      </w:r>
      <w:r w:rsidR="008235A9" w:rsidRPr="00F163C6">
        <w:rPr>
          <w:sz w:val="22"/>
          <w:szCs w:val="22"/>
        </w:rPr>
        <w:t>Zielonka zwrócił uwagę na sprawy śmieci wywożonych do lasu.</w:t>
      </w:r>
    </w:p>
    <w:p w:rsidR="0019529D" w:rsidRPr="00F163C6" w:rsidRDefault="008235A9" w:rsidP="00404570">
      <w:pPr>
        <w:spacing w:after="200"/>
        <w:jc w:val="both"/>
        <w:rPr>
          <w:sz w:val="22"/>
          <w:szCs w:val="22"/>
        </w:rPr>
      </w:pPr>
      <w:r w:rsidRPr="00F163C6">
        <w:rPr>
          <w:sz w:val="22"/>
          <w:szCs w:val="22"/>
        </w:rPr>
        <w:t>Wójt</w:t>
      </w:r>
      <w:r w:rsidR="008E3594" w:rsidRPr="00F163C6">
        <w:rPr>
          <w:sz w:val="22"/>
          <w:szCs w:val="22"/>
        </w:rPr>
        <w:t xml:space="preserve"> Gminy zapewnił, że miejsca potencjalnych wysypisk są stale monitorowane.</w:t>
      </w:r>
    </w:p>
    <w:p w:rsidR="00404570" w:rsidRPr="00F163C6" w:rsidRDefault="00404570" w:rsidP="00404570">
      <w:pPr>
        <w:spacing w:after="120"/>
        <w:jc w:val="both"/>
        <w:rPr>
          <w:sz w:val="22"/>
          <w:szCs w:val="22"/>
        </w:rPr>
      </w:pPr>
      <w:r w:rsidRPr="00F163C6">
        <w:rPr>
          <w:sz w:val="22"/>
          <w:szCs w:val="22"/>
        </w:rPr>
        <w:t>Komisja przyjęła pozytywną opinię o projekcie uchwały w pow</w:t>
      </w:r>
      <w:r w:rsidR="0044137F" w:rsidRPr="00F163C6">
        <w:rPr>
          <w:sz w:val="22"/>
          <w:szCs w:val="22"/>
        </w:rPr>
        <w:t>yższej sprawie (opinia nr 20/100/22 stanowi załącznik nr 10</w:t>
      </w:r>
      <w:r w:rsidRPr="00F163C6">
        <w:rPr>
          <w:sz w:val="22"/>
          <w:szCs w:val="22"/>
        </w:rPr>
        <w:t xml:space="preserve"> do protokołu).</w:t>
      </w:r>
    </w:p>
    <w:p w:rsidR="00404570" w:rsidRPr="00F163C6" w:rsidRDefault="00404570" w:rsidP="00404570">
      <w:pPr>
        <w:spacing w:after="120"/>
        <w:jc w:val="both"/>
        <w:rPr>
          <w:sz w:val="22"/>
          <w:szCs w:val="22"/>
        </w:rPr>
      </w:pPr>
      <w:r w:rsidRPr="00F163C6">
        <w:rPr>
          <w:sz w:val="22"/>
          <w:szCs w:val="22"/>
        </w:rPr>
        <w:t>Poddano opinię projektu uchwały pod głosowanie.</w:t>
      </w:r>
    </w:p>
    <w:p w:rsidR="00404570" w:rsidRPr="00F163C6" w:rsidRDefault="00404570" w:rsidP="00404570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F163C6">
        <w:rPr>
          <w:sz w:val="22"/>
          <w:szCs w:val="22"/>
        </w:rPr>
        <w:t>W głosowaniu jawnym spośród obecnych 6 członków, za przyjęciem opinii głosowało 6 członków komisji.</w:t>
      </w:r>
      <w:r w:rsidRPr="00F163C6">
        <w:rPr>
          <w:rFonts w:eastAsia="Calibri"/>
          <w:sz w:val="22"/>
          <w:szCs w:val="22"/>
          <w:lang w:eastAsia="en-US"/>
        </w:rPr>
        <w:t xml:space="preserve"> Nie było głosów przeciw oraz głosów wstrzymujących się od głosowania.</w:t>
      </w:r>
    </w:p>
    <w:p w:rsidR="00BF2A47" w:rsidRPr="00F163C6" w:rsidRDefault="00BF2A47" w:rsidP="00C65DAB">
      <w:pPr>
        <w:keepNext/>
        <w:spacing w:after="200" w:line="276" w:lineRule="auto"/>
        <w:contextualSpacing/>
        <w:jc w:val="both"/>
        <w:rPr>
          <w:sz w:val="22"/>
          <w:szCs w:val="22"/>
        </w:rPr>
      </w:pPr>
    </w:p>
    <w:p w:rsidR="00A67FA4" w:rsidRPr="00F163C6" w:rsidRDefault="00404570" w:rsidP="00BE37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163C6">
        <w:rPr>
          <w:b/>
          <w:sz w:val="22"/>
          <w:szCs w:val="22"/>
        </w:rPr>
        <w:t xml:space="preserve">Ad.  8.    </w:t>
      </w:r>
      <w:r w:rsidR="00F022C6" w:rsidRPr="00F163C6">
        <w:rPr>
          <w:sz w:val="22"/>
          <w:szCs w:val="22"/>
        </w:rPr>
        <w:t>W tym punkcie podjęto uchwałę w sprawie ustalenia wysokości ekwiwalentu pieniężnego dla członków ochotniczych straży pożarnych z terenu gminy Grabowo. Projekt przedstawił Wójt Gminy</w:t>
      </w:r>
      <w:r w:rsidR="00937727" w:rsidRPr="00F163C6">
        <w:rPr>
          <w:rFonts w:eastAsia="Calibri"/>
          <w:noProof w:val="0"/>
          <w:sz w:val="22"/>
          <w:szCs w:val="22"/>
          <w:lang w:eastAsia="en-US"/>
        </w:rPr>
        <w:t xml:space="preserve">. </w:t>
      </w:r>
      <w:r w:rsidR="00060818" w:rsidRPr="00F163C6">
        <w:rPr>
          <w:rFonts w:eastAsia="Calibri"/>
          <w:sz w:val="22"/>
          <w:szCs w:val="22"/>
          <w:lang w:eastAsia="en-US"/>
        </w:rPr>
        <w:t xml:space="preserve">Ekwiwalent nie był zmieniany od 2008 roku, stąd też jego wysokość została </w:t>
      </w:r>
      <w:r w:rsidR="00C40FB7" w:rsidRPr="00F163C6">
        <w:rPr>
          <w:rFonts w:eastAsia="Calibri"/>
          <w:sz w:val="22"/>
          <w:szCs w:val="22"/>
          <w:lang w:eastAsia="en-US"/>
        </w:rPr>
        <w:t xml:space="preserve">skalkulowana </w:t>
      </w:r>
      <w:r w:rsidR="00937727" w:rsidRPr="00F163C6">
        <w:rPr>
          <w:rFonts w:eastAsia="Calibri"/>
          <w:sz w:val="22"/>
          <w:szCs w:val="22"/>
          <w:lang w:eastAsia="en-US"/>
        </w:rPr>
        <w:t xml:space="preserve"> </w:t>
      </w:r>
      <w:r w:rsidR="00C40FB7" w:rsidRPr="00F163C6">
        <w:rPr>
          <w:rFonts w:eastAsia="Calibri"/>
          <w:sz w:val="22"/>
          <w:szCs w:val="22"/>
          <w:lang w:eastAsia="en-US"/>
        </w:rPr>
        <w:t xml:space="preserve">na poziomie 22 zł </w:t>
      </w:r>
      <w:r w:rsidR="00937727" w:rsidRPr="00F163C6">
        <w:rPr>
          <w:rFonts w:eastAsia="Calibri"/>
          <w:sz w:val="22"/>
          <w:szCs w:val="22"/>
          <w:lang w:eastAsia="en-US"/>
        </w:rPr>
        <w:t>za udział w działaniach ratowniczych lub akcjach ratowniczych</w:t>
      </w:r>
      <w:r w:rsidR="00C40FB7" w:rsidRPr="00F163C6">
        <w:rPr>
          <w:rFonts w:eastAsia="Calibri"/>
          <w:sz w:val="22"/>
          <w:szCs w:val="22"/>
          <w:lang w:eastAsia="en-US"/>
        </w:rPr>
        <w:t xml:space="preserve"> oraz 10 zł za udział w szkoleniach lub ćwiczenach</w:t>
      </w:r>
      <w:r w:rsidR="00937727" w:rsidRPr="00F163C6">
        <w:rPr>
          <w:rFonts w:eastAsia="Calibri"/>
          <w:sz w:val="22"/>
          <w:szCs w:val="22"/>
          <w:lang w:eastAsia="en-US"/>
        </w:rPr>
        <w:t xml:space="preserve"> (projekt uchwały stanowi załącznik nr 11 do protokołu komisji).  </w:t>
      </w:r>
    </w:p>
    <w:p w:rsidR="00C23641" w:rsidRPr="00F163C6" w:rsidRDefault="00C23641" w:rsidP="00BE37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BE37D9" w:rsidRPr="00F163C6" w:rsidRDefault="00BE37D9" w:rsidP="00BE37D9">
      <w:pPr>
        <w:spacing w:after="200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F163C6">
        <w:rPr>
          <w:sz w:val="22"/>
          <w:szCs w:val="22"/>
        </w:rPr>
        <w:t>Członkowie Komisji nie zgłosili propozycji merytorycznych do projektu uchwały.</w:t>
      </w:r>
    </w:p>
    <w:p w:rsidR="00BE37D9" w:rsidRPr="00F163C6" w:rsidRDefault="00BE37D9" w:rsidP="00BE37D9">
      <w:pPr>
        <w:spacing w:after="120"/>
        <w:jc w:val="both"/>
        <w:rPr>
          <w:sz w:val="22"/>
          <w:szCs w:val="22"/>
        </w:rPr>
      </w:pPr>
      <w:r w:rsidRPr="00F163C6">
        <w:rPr>
          <w:sz w:val="22"/>
          <w:szCs w:val="22"/>
        </w:rPr>
        <w:t>Komisja przyjęła pozytywną opinię o projekcie uchwały w pow</w:t>
      </w:r>
      <w:r w:rsidR="00937727" w:rsidRPr="00F163C6">
        <w:rPr>
          <w:sz w:val="22"/>
          <w:szCs w:val="22"/>
        </w:rPr>
        <w:t>yższej sprawie (opinia nr 20/101/22</w:t>
      </w:r>
      <w:r w:rsidRPr="00F163C6">
        <w:rPr>
          <w:sz w:val="22"/>
          <w:szCs w:val="22"/>
        </w:rPr>
        <w:t xml:space="preserve"> stanowi załącznik nr 1</w:t>
      </w:r>
      <w:r w:rsidR="00937727" w:rsidRPr="00F163C6">
        <w:rPr>
          <w:sz w:val="22"/>
          <w:szCs w:val="22"/>
        </w:rPr>
        <w:t>2</w:t>
      </w:r>
      <w:r w:rsidRPr="00F163C6">
        <w:rPr>
          <w:sz w:val="22"/>
          <w:szCs w:val="22"/>
        </w:rPr>
        <w:t xml:space="preserve"> do protokołu).</w:t>
      </w:r>
    </w:p>
    <w:p w:rsidR="00BE37D9" w:rsidRPr="00F163C6" w:rsidRDefault="00BE37D9" w:rsidP="00BE37D9">
      <w:pPr>
        <w:spacing w:after="120"/>
        <w:jc w:val="both"/>
        <w:rPr>
          <w:sz w:val="22"/>
          <w:szCs w:val="22"/>
        </w:rPr>
      </w:pPr>
      <w:r w:rsidRPr="00F163C6">
        <w:rPr>
          <w:sz w:val="22"/>
          <w:szCs w:val="22"/>
        </w:rPr>
        <w:t>Poddano opinię projektu uchwały pod głosowanie.</w:t>
      </w:r>
    </w:p>
    <w:p w:rsidR="00BE37D9" w:rsidRPr="00F163C6" w:rsidRDefault="00BE37D9" w:rsidP="00BE37D9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F163C6">
        <w:rPr>
          <w:sz w:val="22"/>
          <w:szCs w:val="22"/>
        </w:rPr>
        <w:t>W głosowaniu jawnym spośród obecnych 6 członków, za przyjęciem opinii głosowało 6 członków komisji.</w:t>
      </w:r>
      <w:r w:rsidRPr="00F163C6">
        <w:rPr>
          <w:rFonts w:eastAsia="Calibri"/>
          <w:sz w:val="22"/>
          <w:szCs w:val="22"/>
          <w:lang w:eastAsia="en-US"/>
        </w:rPr>
        <w:t xml:space="preserve"> Nie było głosów przeciw oraz głosów wstrzymujących się od głosowania.</w:t>
      </w:r>
    </w:p>
    <w:p w:rsidR="00404570" w:rsidRPr="00F163C6" w:rsidRDefault="00404570" w:rsidP="00C65DAB">
      <w:pPr>
        <w:keepNext/>
        <w:spacing w:after="200" w:line="276" w:lineRule="auto"/>
        <w:contextualSpacing/>
        <w:jc w:val="both"/>
        <w:rPr>
          <w:sz w:val="22"/>
          <w:szCs w:val="22"/>
        </w:rPr>
      </w:pPr>
    </w:p>
    <w:p w:rsidR="00BE37D9" w:rsidRPr="00F163C6" w:rsidRDefault="00BF2A47" w:rsidP="00937727">
      <w:pPr>
        <w:spacing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F163C6">
        <w:rPr>
          <w:b/>
          <w:sz w:val="22"/>
          <w:szCs w:val="22"/>
        </w:rPr>
        <w:t xml:space="preserve">Ad.  </w:t>
      </w:r>
      <w:r w:rsidR="0027060B" w:rsidRPr="00F163C6">
        <w:rPr>
          <w:b/>
          <w:sz w:val="22"/>
          <w:szCs w:val="22"/>
        </w:rPr>
        <w:t>9</w:t>
      </w:r>
      <w:r w:rsidRPr="00F163C6">
        <w:rPr>
          <w:b/>
          <w:sz w:val="22"/>
          <w:szCs w:val="22"/>
        </w:rPr>
        <w:t xml:space="preserve">.  </w:t>
      </w:r>
      <w:r w:rsidR="00BE37D9" w:rsidRPr="00F163C6">
        <w:rPr>
          <w:sz w:val="22"/>
          <w:szCs w:val="22"/>
        </w:rPr>
        <w:t xml:space="preserve">W tym miejscu zaopiniowano projekt uchwały </w:t>
      </w:r>
      <w:r w:rsidR="00937727" w:rsidRPr="00F163C6">
        <w:rPr>
          <w:rFonts w:eastAsia="Calibri"/>
          <w:noProof w:val="0"/>
          <w:sz w:val="22"/>
          <w:szCs w:val="22"/>
          <w:lang w:eastAsia="en-US"/>
        </w:rPr>
        <w:t xml:space="preserve">w sprawie zasad i trybu przyznawania osobom fizycznym dotacji celowej na dofinansowanie realizacji inwestycji związanej z zakupem i montażem mikroinstalacji fotowoltaicznej. </w:t>
      </w:r>
      <w:r w:rsidR="00BE37D9" w:rsidRPr="00F163C6">
        <w:rPr>
          <w:rFonts w:eastAsia="Calibri"/>
          <w:noProof w:val="0"/>
          <w:sz w:val="22"/>
          <w:szCs w:val="22"/>
          <w:lang w:eastAsia="en-US"/>
        </w:rPr>
        <w:t>Projekt uchwały zaprezentował</w:t>
      </w:r>
      <w:r w:rsidR="00FE1613" w:rsidRPr="00F163C6">
        <w:rPr>
          <w:rFonts w:eastAsia="Calibri"/>
          <w:noProof w:val="0"/>
          <w:sz w:val="22"/>
          <w:szCs w:val="22"/>
          <w:lang w:eastAsia="en-US"/>
        </w:rPr>
        <w:t xml:space="preserve"> i omówił</w:t>
      </w:r>
      <w:r w:rsidR="00BE37D9" w:rsidRPr="00F163C6">
        <w:rPr>
          <w:rFonts w:eastAsia="Calibri"/>
          <w:noProof w:val="0"/>
          <w:sz w:val="22"/>
          <w:szCs w:val="22"/>
          <w:lang w:eastAsia="en-US"/>
        </w:rPr>
        <w:t xml:space="preserve"> </w:t>
      </w:r>
      <w:r w:rsidR="00937727" w:rsidRPr="00F163C6">
        <w:rPr>
          <w:rFonts w:eastAsia="Calibri"/>
          <w:noProof w:val="0"/>
          <w:sz w:val="22"/>
          <w:szCs w:val="22"/>
          <w:lang w:eastAsia="en-US"/>
        </w:rPr>
        <w:t>Wójt Gminy</w:t>
      </w:r>
      <w:r w:rsidR="00BE37D9" w:rsidRPr="00F163C6">
        <w:rPr>
          <w:rFonts w:eastAsia="Calibri"/>
          <w:noProof w:val="0"/>
          <w:sz w:val="22"/>
          <w:szCs w:val="22"/>
          <w:lang w:eastAsia="en-US"/>
        </w:rPr>
        <w:t xml:space="preserve"> </w:t>
      </w:r>
      <w:r w:rsidR="00BE37D9" w:rsidRPr="00F163C6">
        <w:rPr>
          <w:rFonts w:eastAsia="Calibri"/>
          <w:sz w:val="22"/>
          <w:szCs w:val="22"/>
          <w:lang w:eastAsia="en-US"/>
        </w:rPr>
        <w:t>(projekt uchwały stanowi załącznik nr 1</w:t>
      </w:r>
      <w:r w:rsidR="00FE1613" w:rsidRPr="00F163C6">
        <w:rPr>
          <w:rFonts w:eastAsia="Calibri"/>
          <w:sz w:val="22"/>
          <w:szCs w:val="22"/>
          <w:lang w:eastAsia="en-US"/>
        </w:rPr>
        <w:t>3</w:t>
      </w:r>
      <w:r w:rsidR="00BE37D9" w:rsidRPr="00F163C6">
        <w:rPr>
          <w:rFonts w:eastAsia="Calibri"/>
          <w:sz w:val="22"/>
          <w:szCs w:val="22"/>
          <w:lang w:eastAsia="en-US"/>
        </w:rPr>
        <w:t xml:space="preserve"> do protokołu komisji).</w:t>
      </w:r>
    </w:p>
    <w:p w:rsidR="0027060B" w:rsidRPr="00F163C6" w:rsidRDefault="0027060B" w:rsidP="0027060B">
      <w:pPr>
        <w:spacing w:after="200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F163C6">
        <w:rPr>
          <w:sz w:val="22"/>
          <w:szCs w:val="22"/>
        </w:rPr>
        <w:t>Członkowie Komisji nie zgłosili propozycji merytorycznych do projektu uchwały.</w:t>
      </w:r>
    </w:p>
    <w:p w:rsidR="0027060B" w:rsidRPr="00F163C6" w:rsidRDefault="0027060B" w:rsidP="0027060B">
      <w:pPr>
        <w:spacing w:after="120"/>
        <w:jc w:val="both"/>
        <w:rPr>
          <w:sz w:val="22"/>
          <w:szCs w:val="22"/>
        </w:rPr>
      </w:pPr>
      <w:r w:rsidRPr="00F163C6">
        <w:rPr>
          <w:sz w:val="22"/>
          <w:szCs w:val="22"/>
        </w:rPr>
        <w:t>Komisja przyjęła pozytywną opinię o projekcie uchwały w pow</w:t>
      </w:r>
      <w:r w:rsidR="005D161C" w:rsidRPr="00F163C6">
        <w:rPr>
          <w:sz w:val="22"/>
          <w:szCs w:val="22"/>
        </w:rPr>
        <w:t>yższej sprawie (opinia nr 20/102/22</w:t>
      </w:r>
      <w:r w:rsidRPr="00F163C6">
        <w:rPr>
          <w:sz w:val="22"/>
          <w:szCs w:val="22"/>
        </w:rPr>
        <w:t xml:space="preserve"> stanowi załącznik nr 1</w:t>
      </w:r>
      <w:r w:rsidR="005D161C" w:rsidRPr="00F163C6">
        <w:rPr>
          <w:sz w:val="22"/>
          <w:szCs w:val="22"/>
        </w:rPr>
        <w:t>4</w:t>
      </w:r>
      <w:r w:rsidRPr="00F163C6">
        <w:rPr>
          <w:sz w:val="22"/>
          <w:szCs w:val="22"/>
        </w:rPr>
        <w:t xml:space="preserve"> do protokołu).</w:t>
      </w:r>
    </w:p>
    <w:p w:rsidR="0027060B" w:rsidRPr="00F163C6" w:rsidRDefault="0027060B" w:rsidP="0027060B">
      <w:pPr>
        <w:spacing w:after="120"/>
        <w:jc w:val="both"/>
        <w:rPr>
          <w:sz w:val="22"/>
          <w:szCs w:val="22"/>
        </w:rPr>
      </w:pPr>
      <w:r w:rsidRPr="00F163C6">
        <w:rPr>
          <w:sz w:val="22"/>
          <w:szCs w:val="22"/>
        </w:rPr>
        <w:t>Poddano opinię projektu uchwały pod głosowanie.</w:t>
      </w:r>
    </w:p>
    <w:p w:rsidR="0027060B" w:rsidRPr="00F163C6" w:rsidRDefault="0027060B" w:rsidP="0027060B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F163C6">
        <w:rPr>
          <w:sz w:val="22"/>
          <w:szCs w:val="22"/>
        </w:rPr>
        <w:t>W głosowaniu jawnym spośród obecnych 6 członków, za przyjęciem opinii głosowało 6 członków komisji.</w:t>
      </w:r>
      <w:r w:rsidRPr="00F163C6">
        <w:rPr>
          <w:rFonts w:eastAsia="Calibri"/>
          <w:sz w:val="22"/>
          <w:szCs w:val="22"/>
          <w:lang w:eastAsia="en-US"/>
        </w:rPr>
        <w:t xml:space="preserve"> Nie było głosów przeciw oraz głosów wstrzymujących się od głosowania.</w:t>
      </w:r>
    </w:p>
    <w:p w:rsidR="00BE37D9" w:rsidRPr="00F163C6" w:rsidRDefault="00BE37D9" w:rsidP="00C65DAB">
      <w:pPr>
        <w:keepNext/>
        <w:spacing w:after="200" w:line="276" w:lineRule="auto"/>
        <w:contextualSpacing/>
        <w:jc w:val="both"/>
        <w:rPr>
          <w:b/>
          <w:sz w:val="22"/>
          <w:szCs w:val="22"/>
        </w:rPr>
      </w:pPr>
    </w:p>
    <w:p w:rsidR="008E1152" w:rsidRPr="00F163C6" w:rsidRDefault="0027060B" w:rsidP="00F163C6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163C6">
        <w:rPr>
          <w:b/>
          <w:sz w:val="22"/>
          <w:szCs w:val="22"/>
        </w:rPr>
        <w:t xml:space="preserve">Ad.  10. </w:t>
      </w:r>
      <w:r w:rsidR="002B623B" w:rsidRPr="00F163C6">
        <w:rPr>
          <w:b/>
          <w:sz w:val="22"/>
          <w:szCs w:val="22"/>
        </w:rPr>
        <w:t xml:space="preserve">     </w:t>
      </w:r>
      <w:r w:rsidR="00937727" w:rsidRPr="00F163C6">
        <w:rPr>
          <w:rFonts w:eastAsia="Calibri"/>
          <w:noProof w:val="0"/>
          <w:sz w:val="22"/>
          <w:szCs w:val="22"/>
          <w:lang w:eastAsia="en-US"/>
        </w:rPr>
        <w:t>Przyjęcie planu pracy Komisji Gosp</w:t>
      </w:r>
      <w:r w:rsidR="005D161C" w:rsidRPr="00F163C6">
        <w:rPr>
          <w:rFonts w:eastAsia="Calibri"/>
          <w:noProof w:val="0"/>
          <w:sz w:val="22"/>
          <w:szCs w:val="22"/>
          <w:lang w:eastAsia="en-US"/>
        </w:rPr>
        <w:t xml:space="preserve">odarczej i Finansów na 2022 rok nastąpiło </w:t>
      </w:r>
      <w:r w:rsidR="002B623B" w:rsidRPr="00F163C6">
        <w:rPr>
          <w:rFonts w:eastAsia="Calibri"/>
          <w:noProof w:val="0"/>
          <w:sz w:val="22"/>
          <w:szCs w:val="22"/>
          <w:lang w:eastAsia="en-US"/>
        </w:rPr>
        <w:t xml:space="preserve">wnioskiem </w:t>
      </w:r>
      <w:r w:rsidR="00B63022">
        <w:rPr>
          <w:rFonts w:eastAsia="Calibri"/>
          <w:noProof w:val="0"/>
          <w:sz w:val="22"/>
          <w:szCs w:val="22"/>
          <w:lang w:eastAsia="en-US"/>
        </w:rPr>
        <w:t xml:space="preserve">             </w:t>
      </w:r>
      <w:bookmarkStart w:id="0" w:name="_GoBack"/>
      <w:bookmarkEnd w:id="0"/>
      <w:r w:rsidR="002B623B" w:rsidRPr="00F163C6">
        <w:rPr>
          <w:rFonts w:eastAsia="Calibri"/>
          <w:noProof w:val="0"/>
          <w:sz w:val="22"/>
          <w:szCs w:val="22"/>
          <w:lang w:eastAsia="en-US"/>
        </w:rPr>
        <w:t xml:space="preserve">Nr 20/7/22 i przedstawieniu planu przez Przewodniczącego Komisji GiF p. Rafała Sierzputowskiego </w:t>
      </w:r>
      <w:r w:rsidR="008E1E27" w:rsidRPr="00F163C6">
        <w:rPr>
          <w:rFonts w:eastAsia="Calibri"/>
          <w:sz w:val="22"/>
          <w:szCs w:val="22"/>
          <w:lang w:eastAsia="en-US"/>
        </w:rPr>
        <w:t>(</w:t>
      </w:r>
      <w:r w:rsidR="002B623B" w:rsidRPr="00F163C6">
        <w:rPr>
          <w:rFonts w:eastAsia="Calibri"/>
          <w:sz w:val="22"/>
          <w:szCs w:val="22"/>
          <w:lang w:eastAsia="en-US"/>
        </w:rPr>
        <w:t>wniosek</w:t>
      </w:r>
      <w:r w:rsidR="008E1E27" w:rsidRPr="00F163C6">
        <w:rPr>
          <w:rFonts w:eastAsia="Calibri"/>
          <w:sz w:val="22"/>
          <w:szCs w:val="22"/>
          <w:lang w:eastAsia="en-US"/>
        </w:rPr>
        <w:t xml:space="preserve"> stanowi załącznik nr 1</w:t>
      </w:r>
      <w:r w:rsidR="002B623B" w:rsidRPr="00F163C6">
        <w:rPr>
          <w:rFonts w:eastAsia="Calibri"/>
          <w:sz w:val="22"/>
          <w:szCs w:val="22"/>
          <w:lang w:eastAsia="en-US"/>
        </w:rPr>
        <w:t>5</w:t>
      </w:r>
      <w:r w:rsidR="008E1E27" w:rsidRPr="00F163C6">
        <w:rPr>
          <w:rFonts w:eastAsia="Calibri"/>
          <w:sz w:val="22"/>
          <w:szCs w:val="22"/>
          <w:lang w:eastAsia="en-US"/>
        </w:rPr>
        <w:t xml:space="preserve"> do protokołu komisji).</w:t>
      </w:r>
    </w:p>
    <w:p w:rsidR="002B623B" w:rsidRPr="00F163C6" w:rsidRDefault="00B84E74" w:rsidP="00F163C6">
      <w:pPr>
        <w:keepNext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r w:rsidRPr="00B84E74">
        <w:rPr>
          <w:noProof w:val="0"/>
          <w:color w:val="000000"/>
          <w:sz w:val="22"/>
          <w:szCs w:val="22"/>
        </w:rPr>
        <w:t>Uwag merytorycznych nie wniesiono.</w:t>
      </w:r>
    </w:p>
    <w:p w:rsidR="008E1E27" w:rsidRPr="00F163C6" w:rsidRDefault="002B623B" w:rsidP="00F163C6">
      <w:pPr>
        <w:spacing w:after="120" w:line="276" w:lineRule="auto"/>
        <w:jc w:val="both"/>
        <w:rPr>
          <w:sz w:val="22"/>
          <w:szCs w:val="22"/>
        </w:rPr>
      </w:pPr>
      <w:r w:rsidRPr="00F163C6">
        <w:rPr>
          <w:sz w:val="22"/>
          <w:szCs w:val="22"/>
        </w:rPr>
        <w:t xml:space="preserve">Wniosek </w:t>
      </w:r>
      <w:r w:rsidR="00B84E74" w:rsidRPr="00F163C6">
        <w:rPr>
          <w:rFonts w:eastAsia="Calibri"/>
          <w:noProof w:val="0"/>
          <w:sz w:val="22"/>
          <w:szCs w:val="22"/>
          <w:lang w:eastAsia="en-US"/>
        </w:rPr>
        <w:t xml:space="preserve">w sprawie planu pracy Komisji Gospodarczej i Finansów na 2022 rok </w:t>
      </w:r>
      <w:r w:rsidRPr="00F163C6">
        <w:rPr>
          <w:sz w:val="22"/>
          <w:szCs w:val="22"/>
        </w:rPr>
        <w:t>przyjęto</w:t>
      </w:r>
      <w:r w:rsidR="00F163C6">
        <w:rPr>
          <w:sz w:val="22"/>
          <w:szCs w:val="22"/>
        </w:rPr>
        <w:t xml:space="preserve"> </w:t>
      </w:r>
      <w:r w:rsidRPr="00F163C6">
        <w:rPr>
          <w:sz w:val="22"/>
          <w:szCs w:val="22"/>
        </w:rPr>
        <w:t>sumą 6 głosów.</w:t>
      </w:r>
    </w:p>
    <w:p w:rsidR="008E1E27" w:rsidRPr="00F163C6" w:rsidRDefault="008E1E27" w:rsidP="00F163C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163C6">
        <w:rPr>
          <w:sz w:val="22"/>
          <w:szCs w:val="22"/>
        </w:rPr>
        <w:t xml:space="preserve">W głosowaniu jawnym spośród obecnych 6 członków, za przyjęciem </w:t>
      </w:r>
      <w:r w:rsidR="002B623B" w:rsidRPr="00F163C6">
        <w:rPr>
          <w:sz w:val="22"/>
          <w:szCs w:val="22"/>
        </w:rPr>
        <w:t xml:space="preserve">wniosku </w:t>
      </w:r>
      <w:r w:rsidRPr="00F163C6">
        <w:rPr>
          <w:sz w:val="22"/>
          <w:szCs w:val="22"/>
        </w:rPr>
        <w:t>głosowało 6 członków komisji.</w:t>
      </w:r>
      <w:r w:rsidRPr="00F163C6">
        <w:rPr>
          <w:rFonts w:eastAsia="Calibri"/>
          <w:sz w:val="22"/>
          <w:szCs w:val="22"/>
          <w:lang w:eastAsia="en-US"/>
        </w:rPr>
        <w:t xml:space="preserve"> Nie było głosów przeciw oraz głosów wstrzymujących się od głosowania.</w:t>
      </w:r>
    </w:p>
    <w:p w:rsidR="00BE37D9" w:rsidRPr="00F163C6" w:rsidRDefault="00BE37D9" w:rsidP="00C65DAB">
      <w:pPr>
        <w:keepNext/>
        <w:spacing w:after="200" w:line="276" w:lineRule="auto"/>
        <w:contextualSpacing/>
        <w:jc w:val="both"/>
        <w:rPr>
          <w:b/>
          <w:sz w:val="22"/>
          <w:szCs w:val="22"/>
        </w:rPr>
      </w:pPr>
    </w:p>
    <w:p w:rsidR="00B84E74" w:rsidRPr="00F163C6" w:rsidRDefault="0027060B" w:rsidP="00B84E74">
      <w:pPr>
        <w:spacing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F163C6">
        <w:rPr>
          <w:b/>
          <w:sz w:val="22"/>
          <w:szCs w:val="22"/>
        </w:rPr>
        <w:t xml:space="preserve">Ad.  11.  </w:t>
      </w:r>
      <w:r w:rsidR="00B84E74" w:rsidRPr="00F163C6">
        <w:rPr>
          <w:noProof w:val="0"/>
          <w:sz w:val="22"/>
          <w:szCs w:val="22"/>
        </w:rPr>
        <w:t xml:space="preserve">W kolejnym punkcie obrad </w:t>
      </w:r>
      <w:r w:rsidR="00B84E74" w:rsidRPr="00F163C6">
        <w:rPr>
          <w:rFonts w:eastAsia="Calibri"/>
          <w:b/>
          <w:noProof w:val="0"/>
          <w:sz w:val="22"/>
          <w:szCs w:val="22"/>
          <w:lang w:eastAsia="en-US"/>
        </w:rPr>
        <w:t xml:space="preserve">zaopiniowano uchwałę w sprawie </w:t>
      </w:r>
      <w:r w:rsidR="00B84E74" w:rsidRPr="00F163C6">
        <w:rPr>
          <w:b/>
          <w:noProof w:val="0"/>
          <w:color w:val="000000"/>
          <w:sz w:val="22"/>
          <w:szCs w:val="22"/>
        </w:rPr>
        <w:t xml:space="preserve">planu pracy Rady Gminy Grabowo na 2021 rok, </w:t>
      </w:r>
      <w:r w:rsidR="00B84E74" w:rsidRPr="00F163C6">
        <w:rPr>
          <w:noProof w:val="0"/>
          <w:color w:val="000000"/>
          <w:sz w:val="22"/>
          <w:szCs w:val="22"/>
        </w:rPr>
        <w:t xml:space="preserve">który wynika ze specyfiki pracy i przyjmowany jest co roku </w:t>
      </w:r>
      <w:r w:rsidR="00B84E74" w:rsidRPr="00F163C6">
        <w:rPr>
          <w:rFonts w:eastAsia="Calibri"/>
          <w:sz w:val="22"/>
          <w:szCs w:val="22"/>
          <w:lang w:eastAsia="en-US"/>
        </w:rPr>
        <w:t>(projekt uchwały stanowi załącznik nr 16 do protokołu komisji).</w:t>
      </w:r>
    </w:p>
    <w:p w:rsidR="00B84E74" w:rsidRPr="00F163C6" w:rsidRDefault="00B84E74" w:rsidP="00B84E74">
      <w:pPr>
        <w:spacing w:line="276" w:lineRule="auto"/>
        <w:jc w:val="both"/>
        <w:rPr>
          <w:noProof w:val="0"/>
          <w:color w:val="000000"/>
          <w:sz w:val="22"/>
          <w:szCs w:val="22"/>
        </w:rPr>
      </w:pPr>
    </w:p>
    <w:p w:rsidR="00B84E74" w:rsidRPr="00B84E74" w:rsidRDefault="00B84E74" w:rsidP="00B84E74">
      <w:pPr>
        <w:spacing w:line="276" w:lineRule="auto"/>
        <w:jc w:val="both"/>
        <w:rPr>
          <w:noProof w:val="0"/>
          <w:sz w:val="22"/>
          <w:szCs w:val="22"/>
        </w:rPr>
      </w:pPr>
      <w:r w:rsidRPr="00B84E74">
        <w:rPr>
          <w:sz w:val="22"/>
          <w:szCs w:val="22"/>
        </w:rPr>
        <w:t xml:space="preserve">Członkowie Komisji nie zgłosili propozycji merytorycznych do projektu uchwały. </w:t>
      </w:r>
    </w:p>
    <w:p w:rsidR="00B84E74" w:rsidRPr="00B84E74" w:rsidRDefault="00B84E74" w:rsidP="00B84E74">
      <w:pPr>
        <w:spacing w:after="120" w:line="276" w:lineRule="auto"/>
        <w:jc w:val="both"/>
        <w:rPr>
          <w:sz w:val="22"/>
          <w:szCs w:val="22"/>
        </w:rPr>
      </w:pPr>
      <w:r w:rsidRPr="00B84E74">
        <w:rPr>
          <w:sz w:val="22"/>
          <w:szCs w:val="22"/>
        </w:rPr>
        <w:t>Poddano opinię projektu uchwały pod głosowanie.</w:t>
      </w:r>
    </w:p>
    <w:p w:rsidR="00B84E74" w:rsidRPr="00B84E74" w:rsidRDefault="00B84E74" w:rsidP="00B84E74">
      <w:pPr>
        <w:spacing w:after="120" w:line="276" w:lineRule="auto"/>
        <w:jc w:val="both"/>
        <w:rPr>
          <w:sz w:val="22"/>
          <w:szCs w:val="22"/>
        </w:rPr>
      </w:pPr>
      <w:r w:rsidRPr="00B84E74">
        <w:rPr>
          <w:sz w:val="22"/>
          <w:szCs w:val="22"/>
        </w:rPr>
        <w:t xml:space="preserve">Komisja przyjęła pozytywną opinię o projekcie uchwały </w:t>
      </w:r>
      <w:r w:rsidR="00F163C6" w:rsidRPr="00F163C6">
        <w:rPr>
          <w:sz w:val="22"/>
          <w:szCs w:val="22"/>
        </w:rPr>
        <w:t>w powyższej sprawie (o</w:t>
      </w:r>
      <w:r w:rsidR="00DA6934" w:rsidRPr="00F163C6">
        <w:rPr>
          <w:sz w:val="22"/>
          <w:szCs w:val="22"/>
        </w:rPr>
        <w:t>pinia nr 20</w:t>
      </w:r>
      <w:r w:rsidRPr="00B84E74">
        <w:rPr>
          <w:sz w:val="22"/>
          <w:szCs w:val="22"/>
        </w:rPr>
        <w:t>/</w:t>
      </w:r>
      <w:r w:rsidR="00DA6934" w:rsidRPr="00F163C6">
        <w:rPr>
          <w:sz w:val="22"/>
          <w:szCs w:val="22"/>
        </w:rPr>
        <w:t>103/22</w:t>
      </w:r>
      <w:r w:rsidRPr="00B84E74">
        <w:rPr>
          <w:sz w:val="22"/>
          <w:szCs w:val="22"/>
        </w:rPr>
        <w:t xml:space="preserve"> stanowi załącznik nr 1</w:t>
      </w:r>
      <w:r w:rsidR="00DA6934" w:rsidRPr="00F163C6">
        <w:rPr>
          <w:sz w:val="22"/>
          <w:szCs w:val="22"/>
        </w:rPr>
        <w:t>7</w:t>
      </w:r>
      <w:r w:rsidRPr="00B84E74">
        <w:rPr>
          <w:sz w:val="22"/>
          <w:szCs w:val="22"/>
        </w:rPr>
        <w:t xml:space="preserve"> do protokołu).</w:t>
      </w:r>
    </w:p>
    <w:p w:rsidR="00B84E74" w:rsidRPr="00B84E74" w:rsidRDefault="00B84E74" w:rsidP="00B84E74">
      <w:pPr>
        <w:spacing w:after="120" w:line="276" w:lineRule="auto"/>
        <w:jc w:val="both"/>
        <w:rPr>
          <w:sz w:val="22"/>
          <w:szCs w:val="22"/>
        </w:rPr>
      </w:pPr>
      <w:r w:rsidRPr="00B84E74">
        <w:rPr>
          <w:sz w:val="22"/>
          <w:szCs w:val="22"/>
        </w:rPr>
        <w:t xml:space="preserve">W głosowaniu jawnym spośród obecnych </w:t>
      </w:r>
      <w:r w:rsidR="00DA6934" w:rsidRPr="00F163C6">
        <w:rPr>
          <w:sz w:val="22"/>
          <w:szCs w:val="22"/>
        </w:rPr>
        <w:t>6</w:t>
      </w:r>
      <w:r w:rsidRPr="00B84E74">
        <w:rPr>
          <w:sz w:val="22"/>
          <w:szCs w:val="22"/>
        </w:rPr>
        <w:t xml:space="preserve"> członków, za przyjęciem pozytywnej opinii głosowało </w:t>
      </w:r>
      <w:r w:rsidR="00DA6934" w:rsidRPr="00F163C6">
        <w:rPr>
          <w:sz w:val="22"/>
          <w:szCs w:val="22"/>
        </w:rPr>
        <w:t>6</w:t>
      </w:r>
      <w:r w:rsidRPr="00B84E74">
        <w:rPr>
          <w:sz w:val="22"/>
          <w:szCs w:val="22"/>
        </w:rPr>
        <w:t xml:space="preserve"> członków komisji; nie było głosów przeciw ani wstrzymujących się od głosowania. </w:t>
      </w:r>
    </w:p>
    <w:p w:rsidR="00B84E74" w:rsidRPr="00F163C6" w:rsidRDefault="00B84E74" w:rsidP="00C65DAB">
      <w:pPr>
        <w:keepNext/>
        <w:spacing w:after="200" w:line="276" w:lineRule="auto"/>
        <w:contextualSpacing/>
        <w:jc w:val="both"/>
        <w:rPr>
          <w:b/>
          <w:sz w:val="22"/>
          <w:szCs w:val="22"/>
        </w:rPr>
      </w:pPr>
    </w:p>
    <w:p w:rsidR="00A732E2" w:rsidRPr="00F163C6" w:rsidRDefault="00DA6934" w:rsidP="00C65DAB">
      <w:pPr>
        <w:keepNext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r w:rsidRPr="00F163C6">
        <w:rPr>
          <w:b/>
          <w:sz w:val="22"/>
          <w:szCs w:val="22"/>
        </w:rPr>
        <w:t xml:space="preserve">Ad.  12.  </w:t>
      </w:r>
      <w:r w:rsidR="004B3F71" w:rsidRPr="00F163C6">
        <w:rPr>
          <w:noProof w:val="0"/>
          <w:color w:val="000000"/>
          <w:sz w:val="22"/>
          <w:szCs w:val="22"/>
        </w:rPr>
        <w:t>Wolne wnioski</w:t>
      </w:r>
      <w:r w:rsidRPr="00F163C6">
        <w:rPr>
          <w:noProof w:val="0"/>
          <w:color w:val="000000"/>
          <w:sz w:val="22"/>
          <w:szCs w:val="22"/>
        </w:rPr>
        <w:t xml:space="preserve"> –brak.</w:t>
      </w:r>
    </w:p>
    <w:p w:rsidR="009E57DE" w:rsidRPr="00F163C6" w:rsidRDefault="009E57DE" w:rsidP="00A732E2">
      <w:pPr>
        <w:shd w:val="clear" w:color="auto" w:fill="FFFFFF"/>
        <w:spacing w:before="240"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</w:p>
    <w:p w:rsidR="00A732E2" w:rsidRPr="00F163C6" w:rsidRDefault="005E10EB" w:rsidP="00DD12BC">
      <w:pPr>
        <w:shd w:val="clear" w:color="auto" w:fill="FFFFFF"/>
        <w:spacing w:before="240"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r w:rsidRPr="00F163C6">
        <w:rPr>
          <w:b/>
          <w:noProof w:val="0"/>
          <w:color w:val="000000"/>
          <w:sz w:val="22"/>
          <w:szCs w:val="22"/>
        </w:rPr>
        <w:t xml:space="preserve">Ad. </w:t>
      </w:r>
      <w:r w:rsidR="00DA6934" w:rsidRPr="00F163C6">
        <w:rPr>
          <w:b/>
          <w:noProof w:val="0"/>
          <w:color w:val="000000"/>
          <w:sz w:val="22"/>
          <w:szCs w:val="22"/>
        </w:rPr>
        <w:t>13</w:t>
      </w:r>
      <w:r w:rsidR="00F25412" w:rsidRPr="00F163C6">
        <w:rPr>
          <w:b/>
          <w:noProof w:val="0"/>
          <w:color w:val="000000"/>
          <w:sz w:val="22"/>
          <w:szCs w:val="22"/>
        </w:rPr>
        <w:t xml:space="preserve">. </w:t>
      </w:r>
      <w:r w:rsidR="00A732E2" w:rsidRPr="00F163C6">
        <w:rPr>
          <w:noProof w:val="0"/>
          <w:color w:val="000000"/>
          <w:sz w:val="22"/>
          <w:szCs w:val="22"/>
        </w:rPr>
        <w:t>Zamknięcie posiedzenia nastąpiło po wyczerpaniu porządku dziennego obrad. Przewodniczący Komisji Rafał Sierzputowski podziękował wszystkim za udział i</w:t>
      </w:r>
      <w:r w:rsidR="00A732E2" w:rsidRPr="00F163C6">
        <w:rPr>
          <w:b/>
          <w:noProof w:val="0"/>
          <w:color w:val="000000"/>
          <w:sz w:val="22"/>
          <w:szCs w:val="22"/>
        </w:rPr>
        <w:t xml:space="preserve"> </w:t>
      </w:r>
      <w:r w:rsidR="00E636F5" w:rsidRPr="00F163C6">
        <w:rPr>
          <w:noProof w:val="0"/>
          <w:color w:val="000000"/>
          <w:sz w:val="22"/>
          <w:szCs w:val="22"/>
        </w:rPr>
        <w:t xml:space="preserve">zamknął </w:t>
      </w:r>
      <w:r w:rsidR="00DA6934" w:rsidRPr="00F163C6">
        <w:rPr>
          <w:noProof w:val="0"/>
          <w:color w:val="000000"/>
          <w:sz w:val="22"/>
          <w:szCs w:val="22"/>
        </w:rPr>
        <w:t>20</w:t>
      </w:r>
      <w:r w:rsidR="00A732E2" w:rsidRPr="00F163C6">
        <w:rPr>
          <w:noProof w:val="0"/>
          <w:color w:val="000000"/>
          <w:sz w:val="22"/>
          <w:szCs w:val="22"/>
        </w:rPr>
        <w:t xml:space="preserve"> posiedzenie</w:t>
      </w:r>
      <w:r w:rsidR="00A732E2" w:rsidRPr="00F163C6">
        <w:rPr>
          <w:b/>
          <w:noProof w:val="0"/>
          <w:color w:val="000000"/>
          <w:sz w:val="22"/>
          <w:szCs w:val="22"/>
        </w:rPr>
        <w:t xml:space="preserve"> </w:t>
      </w:r>
      <w:r w:rsidR="00A732E2" w:rsidRPr="00F163C6">
        <w:rPr>
          <w:noProof w:val="0"/>
          <w:color w:val="000000"/>
          <w:sz w:val="22"/>
          <w:szCs w:val="22"/>
        </w:rPr>
        <w:t>Komisji Gospodarczej i Finansów Rady Gminy Grabowo.</w:t>
      </w:r>
    </w:p>
    <w:p w:rsidR="00DD12BC" w:rsidRPr="00DD12BC" w:rsidRDefault="00DD12BC" w:rsidP="00DD12BC">
      <w:pPr>
        <w:shd w:val="clear" w:color="auto" w:fill="FFFFFF"/>
        <w:spacing w:before="240" w:after="200" w:line="276" w:lineRule="auto"/>
        <w:contextualSpacing/>
        <w:jc w:val="both"/>
        <w:rPr>
          <w:b/>
          <w:noProof w:val="0"/>
          <w:color w:val="000000"/>
          <w:sz w:val="24"/>
          <w:szCs w:val="24"/>
        </w:rPr>
      </w:pPr>
    </w:p>
    <w:p w:rsidR="00A732E2" w:rsidRPr="00CC3BC8" w:rsidRDefault="00A732E2" w:rsidP="00A732E2">
      <w:pPr>
        <w:spacing w:after="120" w:line="360" w:lineRule="auto"/>
        <w:jc w:val="right"/>
        <w:rPr>
          <w:b/>
          <w:sz w:val="24"/>
          <w:szCs w:val="24"/>
        </w:rPr>
      </w:pPr>
      <w:r w:rsidRPr="00CC3BC8">
        <w:rPr>
          <w:b/>
          <w:sz w:val="24"/>
          <w:szCs w:val="24"/>
        </w:rPr>
        <w:t>Przewodniczący Komisji GiF</w:t>
      </w:r>
    </w:p>
    <w:p w:rsidR="00260CB5" w:rsidRPr="00CC3BC8" w:rsidRDefault="005101FF" w:rsidP="00590384">
      <w:pPr>
        <w:spacing w:after="120" w:line="360" w:lineRule="auto"/>
        <w:jc w:val="center"/>
        <w:rPr>
          <w:b/>
          <w:sz w:val="24"/>
          <w:szCs w:val="24"/>
        </w:rPr>
      </w:pPr>
      <w:r w:rsidRPr="00CC3BC8">
        <w:rPr>
          <w:b/>
          <w:sz w:val="24"/>
          <w:szCs w:val="24"/>
        </w:rPr>
        <w:t xml:space="preserve">                                                                                    </w:t>
      </w:r>
      <w:r w:rsidR="00F25412">
        <w:rPr>
          <w:b/>
          <w:sz w:val="24"/>
          <w:szCs w:val="24"/>
        </w:rPr>
        <w:t xml:space="preserve">                             </w:t>
      </w:r>
      <w:r w:rsidR="00267CD0" w:rsidRPr="00CC3BC8">
        <w:rPr>
          <w:b/>
          <w:sz w:val="24"/>
          <w:szCs w:val="24"/>
        </w:rPr>
        <w:t xml:space="preserve"> </w:t>
      </w:r>
      <w:r w:rsidRPr="00CC3BC8">
        <w:rPr>
          <w:b/>
          <w:sz w:val="24"/>
          <w:szCs w:val="24"/>
        </w:rPr>
        <w:t xml:space="preserve">   </w:t>
      </w:r>
      <w:r w:rsidR="00E11CDB">
        <w:rPr>
          <w:b/>
          <w:sz w:val="24"/>
          <w:szCs w:val="24"/>
        </w:rPr>
        <w:t>/-/</w:t>
      </w:r>
      <w:r w:rsidR="004B3F71" w:rsidRPr="00CC3BC8">
        <w:rPr>
          <w:b/>
          <w:sz w:val="24"/>
          <w:szCs w:val="24"/>
        </w:rPr>
        <w:t xml:space="preserve"> </w:t>
      </w:r>
      <w:r w:rsidR="00380834" w:rsidRPr="00CC3BC8">
        <w:rPr>
          <w:b/>
          <w:sz w:val="24"/>
          <w:szCs w:val="24"/>
        </w:rPr>
        <w:t xml:space="preserve"> </w:t>
      </w:r>
      <w:r w:rsidRPr="00CC3BC8">
        <w:rPr>
          <w:b/>
          <w:sz w:val="24"/>
          <w:szCs w:val="24"/>
        </w:rPr>
        <w:t xml:space="preserve"> </w:t>
      </w:r>
      <w:r w:rsidR="00A732E2" w:rsidRPr="00CC3BC8">
        <w:rPr>
          <w:b/>
          <w:sz w:val="24"/>
          <w:szCs w:val="24"/>
        </w:rPr>
        <w:t>Rafał Sierzputowski</w:t>
      </w:r>
    </w:p>
    <w:sectPr w:rsidR="00260CB5" w:rsidRPr="00CC3BC8" w:rsidSect="00044517">
      <w:pgSz w:w="11906" w:h="16838" w:code="9"/>
      <w:pgMar w:top="709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6F5" w:rsidRDefault="002266F5" w:rsidP="00FD39AB">
      <w:r>
        <w:separator/>
      </w:r>
    </w:p>
  </w:endnote>
  <w:endnote w:type="continuationSeparator" w:id="0">
    <w:p w:rsidR="002266F5" w:rsidRDefault="002266F5" w:rsidP="00FD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6F5" w:rsidRDefault="002266F5" w:rsidP="00FD39AB">
      <w:r>
        <w:separator/>
      </w:r>
    </w:p>
  </w:footnote>
  <w:footnote w:type="continuationSeparator" w:id="0">
    <w:p w:rsidR="002266F5" w:rsidRDefault="002266F5" w:rsidP="00FD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9"/>
    <w:multiLevelType w:val="hybridMultilevel"/>
    <w:tmpl w:val="07C21DEA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1DE0"/>
    <w:multiLevelType w:val="hybridMultilevel"/>
    <w:tmpl w:val="AB8CA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27BAE"/>
    <w:multiLevelType w:val="hybridMultilevel"/>
    <w:tmpl w:val="C36C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56C4"/>
    <w:multiLevelType w:val="hybridMultilevel"/>
    <w:tmpl w:val="BBCAC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43DDE"/>
    <w:multiLevelType w:val="hybridMultilevel"/>
    <w:tmpl w:val="D858649C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E692A"/>
    <w:multiLevelType w:val="hybridMultilevel"/>
    <w:tmpl w:val="2698E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61BE5"/>
    <w:multiLevelType w:val="hybridMultilevel"/>
    <w:tmpl w:val="07C21DEA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F6D14"/>
    <w:multiLevelType w:val="hybridMultilevel"/>
    <w:tmpl w:val="73DEA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B1387"/>
    <w:multiLevelType w:val="hybridMultilevel"/>
    <w:tmpl w:val="9F4481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772CE4"/>
    <w:multiLevelType w:val="hybridMultilevel"/>
    <w:tmpl w:val="E7F41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F60B0"/>
    <w:multiLevelType w:val="hybridMultilevel"/>
    <w:tmpl w:val="CBC6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649F3"/>
    <w:multiLevelType w:val="hybridMultilevel"/>
    <w:tmpl w:val="F550A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542C"/>
    <w:multiLevelType w:val="hybridMultilevel"/>
    <w:tmpl w:val="81806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E1334"/>
    <w:multiLevelType w:val="hybridMultilevel"/>
    <w:tmpl w:val="120819BA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24CCE"/>
    <w:multiLevelType w:val="hybridMultilevel"/>
    <w:tmpl w:val="479CA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7634D5"/>
    <w:multiLevelType w:val="hybridMultilevel"/>
    <w:tmpl w:val="F4A0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27522"/>
    <w:multiLevelType w:val="hybridMultilevel"/>
    <w:tmpl w:val="7138D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E201A"/>
    <w:multiLevelType w:val="hybridMultilevel"/>
    <w:tmpl w:val="366C1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8"/>
  </w:num>
  <w:num w:numId="6">
    <w:abstractNumId w:val="5"/>
  </w:num>
  <w:num w:numId="7">
    <w:abstractNumId w:val="17"/>
  </w:num>
  <w:num w:numId="8">
    <w:abstractNumId w:val="19"/>
  </w:num>
  <w:num w:numId="9">
    <w:abstractNumId w:val="12"/>
  </w:num>
  <w:num w:numId="10">
    <w:abstractNumId w:val="8"/>
  </w:num>
  <w:num w:numId="11">
    <w:abstractNumId w:val="9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4"/>
  </w:num>
  <w:num w:numId="17">
    <w:abstractNumId w:val="14"/>
  </w:num>
  <w:num w:numId="18">
    <w:abstractNumId w:val="0"/>
  </w:num>
  <w:num w:numId="19">
    <w:abstractNumId w:val="7"/>
  </w:num>
  <w:num w:numId="20">
    <w:abstractNumId w:val="4"/>
  </w:num>
  <w:num w:numId="21">
    <w:abstractNumId w:val="15"/>
  </w:num>
  <w:num w:numId="22">
    <w:abstractNumId w:val="1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A"/>
    <w:rsid w:val="0001008B"/>
    <w:rsid w:val="00010658"/>
    <w:rsid w:val="00012F1E"/>
    <w:rsid w:val="00016C71"/>
    <w:rsid w:val="000173E2"/>
    <w:rsid w:val="0002366C"/>
    <w:rsid w:val="00030A73"/>
    <w:rsid w:val="00034D16"/>
    <w:rsid w:val="0003710A"/>
    <w:rsid w:val="00040887"/>
    <w:rsid w:val="0004201F"/>
    <w:rsid w:val="00044517"/>
    <w:rsid w:val="00060818"/>
    <w:rsid w:val="00073689"/>
    <w:rsid w:val="000C50B8"/>
    <w:rsid w:val="000C5CDE"/>
    <w:rsid w:val="000C7C86"/>
    <w:rsid w:val="000D1670"/>
    <w:rsid w:val="000E1DED"/>
    <w:rsid w:val="000E5D72"/>
    <w:rsid w:val="000F00E6"/>
    <w:rsid w:val="000F56DB"/>
    <w:rsid w:val="001056DC"/>
    <w:rsid w:val="00105B65"/>
    <w:rsid w:val="00107DB1"/>
    <w:rsid w:val="0013183F"/>
    <w:rsid w:val="001412EB"/>
    <w:rsid w:val="001568D0"/>
    <w:rsid w:val="00176DA5"/>
    <w:rsid w:val="00180A7B"/>
    <w:rsid w:val="00181526"/>
    <w:rsid w:val="00185023"/>
    <w:rsid w:val="0019283E"/>
    <w:rsid w:val="0019529D"/>
    <w:rsid w:val="00197051"/>
    <w:rsid w:val="001B3DA4"/>
    <w:rsid w:val="001B723B"/>
    <w:rsid w:val="001C7698"/>
    <w:rsid w:val="001F60C2"/>
    <w:rsid w:val="001F7815"/>
    <w:rsid w:val="002116B6"/>
    <w:rsid w:val="002266F5"/>
    <w:rsid w:val="002304BE"/>
    <w:rsid w:val="002457E0"/>
    <w:rsid w:val="002521B7"/>
    <w:rsid w:val="00260CB5"/>
    <w:rsid w:val="002614D7"/>
    <w:rsid w:val="00264388"/>
    <w:rsid w:val="002668A7"/>
    <w:rsid w:val="00267CD0"/>
    <w:rsid w:val="0027060B"/>
    <w:rsid w:val="00273F2C"/>
    <w:rsid w:val="00286A7E"/>
    <w:rsid w:val="00286B3E"/>
    <w:rsid w:val="002B623B"/>
    <w:rsid w:val="002C7BFC"/>
    <w:rsid w:val="002E08CF"/>
    <w:rsid w:val="002E0FAB"/>
    <w:rsid w:val="002E3359"/>
    <w:rsid w:val="002E76BB"/>
    <w:rsid w:val="002F2305"/>
    <w:rsid w:val="0030280D"/>
    <w:rsid w:val="00303006"/>
    <w:rsid w:val="00326231"/>
    <w:rsid w:val="00330A3F"/>
    <w:rsid w:val="00337A19"/>
    <w:rsid w:val="00356E43"/>
    <w:rsid w:val="00374AD9"/>
    <w:rsid w:val="00375429"/>
    <w:rsid w:val="00380834"/>
    <w:rsid w:val="00383D94"/>
    <w:rsid w:val="003957D1"/>
    <w:rsid w:val="00396D3B"/>
    <w:rsid w:val="003B066B"/>
    <w:rsid w:val="003B0981"/>
    <w:rsid w:val="003C38AD"/>
    <w:rsid w:val="003C601A"/>
    <w:rsid w:val="003C7D21"/>
    <w:rsid w:val="003D35B7"/>
    <w:rsid w:val="003E3312"/>
    <w:rsid w:val="003F2E2C"/>
    <w:rsid w:val="003F69E3"/>
    <w:rsid w:val="00403898"/>
    <w:rsid w:val="00404570"/>
    <w:rsid w:val="004052BB"/>
    <w:rsid w:val="0040535E"/>
    <w:rsid w:val="00410806"/>
    <w:rsid w:val="00410F31"/>
    <w:rsid w:val="00413CC1"/>
    <w:rsid w:val="004362BE"/>
    <w:rsid w:val="0044137F"/>
    <w:rsid w:val="00452320"/>
    <w:rsid w:val="00457D7B"/>
    <w:rsid w:val="004600B9"/>
    <w:rsid w:val="00461AA0"/>
    <w:rsid w:val="00463D31"/>
    <w:rsid w:val="0046589A"/>
    <w:rsid w:val="00467BF4"/>
    <w:rsid w:val="004740B1"/>
    <w:rsid w:val="00481EBA"/>
    <w:rsid w:val="00484355"/>
    <w:rsid w:val="00484D0E"/>
    <w:rsid w:val="004B0CB5"/>
    <w:rsid w:val="004B3F71"/>
    <w:rsid w:val="004B4883"/>
    <w:rsid w:val="004B7A95"/>
    <w:rsid w:val="004C1404"/>
    <w:rsid w:val="004C6621"/>
    <w:rsid w:val="004D0CAC"/>
    <w:rsid w:val="004D29FD"/>
    <w:rsid w:val="004D7272"/>
    <w:rsid w:val="004E7FFE"/>
    <w:rsid w:val="004F1D8C"/>
    <w:rsid w:val="005101FF"/>
    <w:rsid w:val="005343AF"/>
    <w:rsid w:val="0055064D"/>
    <w:rsid w:val="00554380"/>
    <w:rsid w:val="00562358"/>
    <w:rsid w:val="00566447"/>
    <w:rsid w:val="0057470C"/>
    <w:rsid w:val="005824B5"/>
    <w:rsid w:val="00582D1B"/>
    <w:rsid w:val="00590384"/>
    <w:rsid w:val="005C27E4"/>
    <w:rsid w:val="005C31F8"/>
    <w:rsid w:val="005D161C"/>
    <w:rsid w:val="005D73C0"/>
    <w:rsid w:val="005E10EB"/>
    <w:rsid w:val="005E44BF"/>
    <w:rsid w:val="005E6D3E"/>
    <w:rsid w:val="005F4E84"/>
    <w:rsid w:val="005F55C6"/>
    <w:rsid w:val="00625AFC"/>
    <w:rsid w:val="00630D0F"/>
    <w:rsid w:val="00634EF3"/>
    <w:rsid w:val="00637916"/>
    <w:rsid w:val="00637CF2"/>
    <w:rsid w:val="00644C77"/>
    <w:rsid w:val="0064742E"/>
    <w:rsid w:val="00651F74"/>
    <w:rsid w:val="00661BBB"/>
    <w:rsid w:val="006652A0"/>
    <w:rsid w:val="00677011"/>
    <w:rsid w:val="0068384F"/>
    <w:rsid w:val="00683B1D"/>
    <w:rsid w:val="00692959"/>
    <w:rsid w:val="00697837"/>
    <w:rsid w:val="006A24F0"/>
    <w:rsid w:val="006A3E3A"/>
    <w:rsid w:val="006B0BC7"/>
    <w:rsid w:val="006B14D9"/>
    <w:rsid w:val="006B28BF"/>
    <w:rsid w:val="006B48EB"/>
    <w:rsid w:val="006C63D1"/>
    <w:rsid w:val="006D4600"/>
    <w:rsid w:val="006D6259"/>
    <w:rsid w:val="006D6D38"/>
    <w:rsid w:val="006F0832"/>
    <w:rsid w:val="006F1A8D"/>
    <w:rsid w:val="006F24D0"/>
    <w:rsid w:val="007022D7"/>
    <w:rsid w:val="0070626F"/>
    <w:rsid w:val="0070768B"/>
    <w:rsid w:val="007078F7"/>
    <w:rsid w:val="00722EB0"/>
    <w:rsid w:val="00737D09"/>
    <w:rsid w:val="0075586D"/>
    <w:rsid w:val="007614DF"/>
    <w:rsid w:val="007671EA"/>
    <w:rsid w:val="00767D3A"/>
    <w:rsid w:val="00776F5B"/>
    <w:rsid w:val="0078059B"/>
    <w:rsid w:val="00780713"/>
    <w:rsid w:val="00790D7B"/>
    <w:rsid w:val="007A7160"/>
    <w:rsid w:val="007B04DB"/>
    <w:rsid w:val="007B0D9E"/>
    <w:rsid w:val="007C2C30"/>
    <w:rsid w:val="007C3A5E"/>
    <w:rsid w:val="007D74E6"/>
    <w:rsid w:val="00802A64"/>
    <w:rsid w:val="008169C0"/>
    <w:rsid w:val="008235A9"/>
    <w:rsid w:val="008357DF"/>
    <w:rsid w:val="00837948"/>
    <w:rsid w:val="00841BF4"/>
    <w:rsid w:val="008774DC"/>
    <w:rsid w:val="00882C3C"/>
    <w:rsid w:val="0089088C"/>
    <w:rsid w:val="008938FE"/>
    <w:rsid w:val="00897964"/>
    <w:rsid w:val="008D177F"/>
    <w:rsid w:val="008E1152"/>
    <w:rsid w:val="008E1E27"/>
    <w:rsid w:val="008E3594"/>
    <w:rsid w:val="008E7C45"/>
    <w:rsid w:val="008F4264"/>
    <w:rsid w:val="00905FAF"/>
    <w:rsid w:val="00910C73"/>
    <w:rsid w:val="00937727"/>
    <w:rsid w:val="00952D6C"/>
    <w:rsid w:val="00957265"/>
    <w:rsid w:val="0097345F"/>
    <w:rsid w:val="00976952"/>
    <w:rsid w:val="009822DE"/>
    <w:rsid w:val="00986899"/>
    <w:rsid w:val="009B6CEE"/>
    <w:rsid w:val="009C188B"/>
    <w:rsid w:val="009C7F18"/>
    <w:rsid w:val="009D1B8B"/>
    <w:rsid w:val="009E23E3"/>
    <w:rsid w:val="009E57DE"/>
    <w:rsid w:val="009F139D"/>
    <w:rsid w:val="009F393B"/>
    <w:rsid w:val="00A245BC"/>
    <w:rsid w:val="00A27718"/>
    <w:rsid w:val="00A44014"/>
    <w:rsid w:val="00A52894"/>
    <w:rsid w:val="00A54F31"/>
    <w:rsid w:val="00A65D52"/>
    <w:rsid w:val="00A67FA4"/>
    <w:rsid w:val="00A732E2"/>
    <w:rsid w:val="00A73D38"/>
    <w:rsid w:val="00AA73E0"/>
    <w:rsid w:val="00AB5049"/>
    <w:rsid w:val="00AC004D"/>
    <w:rsid w:val="00AE15A1"/>
    <w:rsid w:val="00AF3577"/>
    <w:rsid w:val="00AF3A76"/>
    <w:rsid w:val="00AF6C5F"/>
    <w:rsid w:val="00B07AA0"/>
    <w:rsid w:val="00B14E48"/>
    <w:rsid w:val="00B159D1"/>
    <w:rsid w:val="00B40922"/>
    <w:rsid w:val="00B46899"/>
    <w:rsid w:val="00B47670"/>
    <w:rsid w:val="00B57D00"/>
    <w:rsid w:val="00B63022"/>
    <w:rsid w:val="00B759F5"/>
    <w:rsid w:val="00B84E74"/>
    <w:rsid w:val="00BA474E"/>
    <w:rsid w:val="00BA6732"/>
    <w:rsid w:val="00BD0B01"/>
    <w:rsid w:val="00BD159E"/>
    <w:rsid w:val="00BD201A"/>
    <w:rsid w:val="00BE37D9"/>
    <w:rsid w:val="00BE4A8E"/>
    <w:rsid w:val="00BF1EB7"/>
    <w:rsid w:val="00BF2A47"/>
    <w:rsid w:val="00BF6FDC"/>
    <w:rsid w:val="00C00E57"/>
    <w:rsid w:val="00C141BE"/>
    <w:rsid w:val="00C23641"/>
    <w:rsid w:val="00C336F5"/>
    <w:rsid w:val="00C33A3A"/>
    <w:rsid w:val="00C34752"/>
    <w:rsid w:val="00C40FB7"/>
    <w:rsid w:val="00C4681F"/>
    <w:rsid w:val="00C46887"/>
    <w:rsid w:val="00C52D71"/>
    <w:rsid w:val="00C6362B"/>
    <w:rsid w:val="00C65DAB"/>
    <w:rsid w:val="00C73CDA"/>
    <w:rsid w:val="00C73D18"/>
    <w:rsid w:val="00C9322E"/>
    <w:rsid w:val="00CB5434"/>
    <w:rsid w:val="00CC3BC8"/>
    <w:rsid w:val="00CD5CEB"/>
    <w:rsid w:val="00CF71BE"/>
    <w:rsid w:val="00CF72B6"/>
    <w:rsid w:val="00D031D5"/>
    <w:rsid w:val="00D20E60"/>
    <w:rsid w:val="00D21FF4"/>
    <w:rsid w:val="00D239F3"/>
    <w:rsid w:val="00D24CAA"/>
    <w:rsid w:val="00D27ED9"/>
    <w:rsid w:val="00D341B9"/>
    <w:rsid w:val="00D4702C"/>
    <w:rsid w:val="00D5049E"/>
    <w:rsid w:val="00D509F9"/>
    <w:rsid w:val="00D529DD"/>
    <w:rsid w:val="00D639C1"/>
    <w:rsid w:val="00D82EFC"/>
    <w:rsid w:val="00D86826"/>
    <w:rsid w:val="00DA2E90"/>
    <w:rsid w:val="00DA5727"/>
    <w:rsid w:val="00DA5911"/>
    <w:rsid w:val="00DA6934"/>
    <w:rsid w:val="00DB463C"/>
    <w:rsid w:val="00DD12BC"/>
    <w:rsid w:val="00DD6C62"/>
    <w:rsid w:val="00DE186B"/>
    <w:rsid w:val="00DE484C"/>
    <w:rsid w:val="00DE5F37"/>
    <w:rsid w:val="00DF2DC9"/>
    <w:rsid w:val="00DF749B"/>
    <w:rsid w:val="00E016A5"/>
    <w:rsid w:val="00E11CDB"/>
    <w:rsid w:val="00E12699"/>
    <w:rsid w:val="00E134EB"/>
    <w:rsid w:val="00E204C5"/>
    <w:rsid w:val="00E23E09"/>
    <w:rsid w:val="00E24219"/>
    <w:rsid w:val="00E25397"/>
    <w:rsid w:val="00E37D29"/>
    <w:rsid w:val="00E6309E"/>
    <w:rsid w:val="00E636F5"/>
    <w:rsid w:val="00E64CCA"/>
    <w:rsid w:val="00E736E5"/>
    <w:rsid w:val="00E778BE"/>
    <w:rsid w:val="00E82CAD"/>
    <w:rsid w:val="00E848C3"/>
    <w:rsid w:val="00E94682"/>
    <w:rsid w:val="00E97961"/>
    <w:rsid w:val="00EB6D91"/>
    <w:rsid w:val="00EE09C9"/>
    <w:rsid w:val="00EE7CFC"/>
    <w:rsid w:val="00F022C6"/>
    <w:rsid w:val="00F11CA7"/>
    <w:rsid w:val="00F1206F"/>
    <w:rsid w:val="00F15DAF"/>
    <w:rsid w:val="00F163C6"/>
    <w:rsid w:val="00F20540"/>
    <w:rsid w:val="00F25412"/>
    <w:rsid w:val="00F43D16"/>
    <w:rsid w:val="00F646F5"/>
    <w:rsid w:val="00F70B62"/>
    <w:rsid w:val="00F70BA6"/>
    <w:rsid w:val="00F73052"/>
    <w:rsid w:val="00F80B54"/>
    <w:rsid w:val="00F93489"/>
    <w:rsid w:val="00FB4CE7"/>
    <w:rsid w:val="00FC2FD8"/>
    <w:rsid w:val="00FC4E53"/>
    <w:rsid w:val="00FD3190"/>
    <w:rsid w:val="00FD39AB"/>
    <w:rsid w:val="00FE1613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9CBB-527E-4568-9F5D-4E96664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E2C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E2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732E2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600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customStyle="1" w:styleId="Default">
    <w:name w:val="Default"/>
    <w:rsid w:val="0030300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796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9A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9AB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9A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F70BA6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9C7F18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5DBD-D287-40DD-A1C0-54F15457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3126</TotalTime>
  <Pages>4</Pages>
  <Words>1437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114</cp:revision>
  <cp:lastPrinted>2022-03-30T07:27:00Z</cp:lastPrinted>
  <dcterms:created xsi:type="dcterms:W3CDTF">2019-04-08T13:16:00Z</dcterms:created>
  <dcterms:modified xsi:type="dcterms:W3CDTF">2022-03-30T07:29:00Z</dcterms:modified>
</cp:coreProperties>
</file>