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79" w:rsidRDefault="006A7779" w:rsidP="006A7779">
      <w:pPr>
        <w:jc w:val="center"/>
        <w:rPr>
          <w:b/>
        </w:rPr>
      </w:pPr>
      <w:r>
        <w:rPr>
          <w:b/>
        </w:rPr>
        <w:t>INFORMACJA O KANDYDATACH SPEŁNIAJĄCYCH WYMAGANIA FORMALNE</w:t>
      </w:r>
    </w:p>
    <w:p w:rsidR="006A7779" w:rsidRDefault="006A7779" w:rsidP="006A7779">
      <w:pPr>
        <w:jc w:val="center"/>
        <w:rPr>
          <w:b/>
        </w:rPr>
      </w:pPr>
      <w:r>
        <w:rPr>
          <w:b/>
        </w:rPr>
        <w:t xml:space="preserve">REFERENT </w:t>
      </w:r>
      <w:r>
        <w:rPr>
          <w:b/>
        </w:rPr>
        <w:t>DO SPRAW OBYWATELSKICH, OBRONY CYWILNEJ I ZARZĄDZANIA KRYZYSOWEGO</w:t>
      </w:r>
    </w:p>
    <w:p w:rsidR="006A7779" w:rsidRDefault="006A7779" w:rsidP="006A7779">
      <w:pPr>
        <w:jc w:val="both"/>
      </w:pPr>
    </w:p>
    <w:p w:rsidR="006A7779" w:rsidRDefault="006A7779" w:rsidP="006A7779">
      <w:pPr>
        <w:spacing w:line="360" w:lineRule="auto"/>
        <w:jc w:val="both"/>
      </w:pPr>
      <w:r>
        <w:t xml:space="preserve">Informacja o kandydatach, którzy zgłosili się do naboru na wolne stanowisko </w:t>
      </w:r>
      <w:r>
        <w:rPr>
          <w:b/>
        </w:rPr>
        <w:t xml:space="preserve">REFERENT </w:t>
      </w:r>
      <w:r>
        <w:rPr>
          <w:b/>
        </w:rPr>
        <w:t xml:space="preserve">DO SPRAW OBYWATELSKICH, OBRONY CYWILNEJ I ZARZĄDZANIA KRYZYSOWEGO </w:t>
      </w:r>
      <w:r>
        <w:t xml:space="preserve"> w Urzędzie Gminy Grabowo, spełniających wymagania formalne określone w ogłoszeniu o naborze </w:t>
      </w:r>
    </w:p>
    <w:p w:rsidR="006A7779" w:rsidRDefault="006A7779" w:rsidP="006A7779"/>
    <w:p w:rsidR="006A7779" w:rsidRDefault="006A7779" w:rsidP="006A7779">
      <w:pPr>
        <w:rPr>
          <w:b/>
        </w:rPr>
      </w:pPr>
      <w:r>
        <w:rPr>
          <w:b/>
        </w:rPr>
        <w:t>MONIKA SYLWIA FALKOWSKA</w:t>
      </w:r>
      <w:r>
        <w:rPr>
          <w:b/>
        </w:rPr>
        <w:t xml:space="preserve"> zam. Grabowo</w:t>
      </w:r>
    </w:p>
    <w:p w:rsidR="006A7779" w:rsidRDefault="006A7779" w:rsidP="006A7779">
      <w:pPr>
        <w:rPr>
          <w:b/>
        </w:rPr>
      </w:pPr>
      <w:r>
        <w:rPr>
          <w:b/>
        </w:rPr>
        <w:t>KAMIL WRÓBLEWSKI zam. Grabowo</w:t>
      </w:r>
    </w:p>
    <w:p w:rsidR="006A7779" w:rsidRDefault="006A7779" w:rsidP="006A7779">
      <w:pPr>
        <w:rPr>
          <w:b/>
        </w:rPr>
      </w:pPr>
    </w:p>
    <w:p w:rsidR="006A7779" w:rsidRDefault="006A7779" w:rsidP="006A7779">
      <w:pPr>
        <w:rPr>
          <w:b/>
        </w:rPr>
      </w:pPr>
    </w:p>
    <w:p w:rsidR="006A7779" w:rsidRDefault="006A7779" w:rsidP="006A7779">
      <w:r>
        <w:t xml:space="preserve">Grabowo,  </w:t>
      </w:r>
      <w:r>
        <w:t xml:space="preserve"> 22 lipca </w:t>
      </w:r>
      <w:r>
        <w:t>2022r.</w:t>
      </w:r>
    </w:p>
    <w:p w:rsidR="00071C04" w:rsidRDefault="00071C04" w:rsidP="006A7779"/>
    <w:p w:rsidR="00071C04" w:rsidRDefault="00071C04" w:rsidP="006A7779"/>
    <w:p w:rsidR="00071C04" w:rsidRDefault="00071C04" w:rsidP="006A77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6A7779" w:rsidRDefault="006A7779" w:rsidP="006A7779"/>
    <w:p w:rsidR="006A7779" w:rsidRDefault="006A7779" w:rsidP="006A7779"/>
    <w:p w:rsidR="006A7779" w:rsidRDefault="006A7779" w:rsidP="006A7779"/>
    <w:p w:rsidR="006A7779" w:rsidRDefault="006A7779" w:rsidP="006A7779"/>
    <w:p w:rsidR="006A7779" w:rsidRDefault="006A7779" w:rsidP="006A7779"/>
    <w:p w:rsidR="006A7779" w:rsidRDefault="006A7779" w:rsidP="006A7779"/>
    <w:p w:rsidR="007B6E45" w:rsidRDefault="007B6E45"/>
    <w:sectPr w:rsidR="007B6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79"/>
    <w:rsid w:val="00071C04"/>
    <w:rsid w:val="006A7779"/>
    <w:rsid w:val="007B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cp:lastPrinted>2022-07-22T09:45:00Z</cp:lastPrinted>
  <dcterms:created xsi:type="dcterms:W3CDTF">2022-07-22T09:42:00Z</dcterms:created>
  <dcterms:modified xsi:type="dcterms:W3CDTF">2022-07-22T09:50:00Z</dcterms:modified>
</cp:coreProperties>
</file>