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51" w:rsidRDefault="00331A51" w:rsidP="00331A51">
      <w:pPr>
        <w:spacing w:after="0"/>
        <w:jc w:val="center"/>
        <w:rPr>
          <w:b/>
        </w:rPr>
      </w:pPr>
      <w:r>
        <w:rPr>
          <w:b/>
        </w:rPr>
        <w:t>INFORMACJA O WYNIKACH NABORU</w:t>
      </w:r>
    </w:p>
    <w:p w:rsidR="00331A51" w:rsidRDefault="00331A51" w:rsidP="00331A51">
      <w:pPr>
        <w:spacing w:after="0"/>
        <w:jc w:val="center"/>
        <w:rPr>
          <w:b/>
        </w:rPr>
      </w:pPr>
      <w:r>
        <w:rPr>
          <w:b/>
        </w:rPr>
        <w:t xml:space="preserve">REFERENT </w:t>
      </w:r>
      <w:r>
        <w:rPr>
          <w:b/>
        </w:rPr>
        <w:t>DO SPRAW OBYWATELSKICH, OBRONY CYWILNEJ I ZARZĄDZANIA KRYZYSOWEGO</w:t>
      </w:r>
    </w:p>
    <w:p w:rsidR="00331A51" w:rsidRDefault="00331A51" w:rsidP="00331A51">
      <w:pPr>
        <w:spacing w:after="0"/>
        <w:jc w:val="center"/>
        <w:rPr>
          <w:b/>
        </w:rPr>
      </w:pPr>
    </w:p>
    <w:p w:rsidR="00331A51" w:rsidRDefault="00331A51" w:rsidP="00331A51">
      <w:pPr>
        <w:spacing w:after="0"/>
        <w:jc w:val="center"/>
        <w:rPr>
          <w:b/>
        </w:rPr>
      </w:pPr>
    </w:p>
    <w:p w:rsidR="00331A51" w:rsidRDefault="00331A51" w:rsidP="00331A51">
      <w:pPr>
        <w:jc w:val="both"/>
        <w:rPr>
          <w:rStyle w:val="Pogrubienie"/>
        </w:rPr>
      </w:pPr>
      <w:r>
        <w:rPr>
          <w:rStyle w:val="Pogrubienie"/>
        </w:rPr>
        <w:t>Informujemy, że w wyniku przeprowadzonego naboru na ww. stanowisko został wybran</w:t>
      </w:r>
      <w:r>
        <w:rPr>
          <w:rStyle w:val="Pogrubienie"/>
        </w:rPr>
        <w:t>y</w:t>
      </w:r>
      <w:r>
        <w:rPr>
          <w:rStyle w:val="Pogrubienie"/>
        </w:rPr>
        <w:t xml:space="preserve"> </w:t>
      </w:r>
      <w:r>
        <w:rPr>
          <w:rStyle w:val="Pogrubienie"/>
        </w:rPr>
        <w:t>Kamil Wróblewski</w:t>
      </w:r>
      <w:r>
        <w:rPr>
          <w:rStyle w:val="Pogrubienie"/>
        </w:rPr>
        <w:t xml:space="preserve"> zam. Grabowo.</w:t>
      </w:r>
    </w:p>
    <w:p w:rsidR="00331A51" w:rsidRDefault="00331A51" w:rsidP="00331A51">
      <w:pPr>
        <w:jc w:val="both"/>
        <w:rPr>
          <w:rStyle w:val="Pogrubienie"/>
        </w:rPr>
      </w:pPr>
    </w:p>
    <w:p w:rsidR="00331A51" w:rsidRDefault="00331A51" w:rsidP="00331A51">
      <w:pPr>
        <w:keepLines/>
        <w:spacing w:after="100" w:afterAutospacing="1" w:line="360" w:lineRule="auto"/>
      </w:pPr>
      <w:r>
        <w:t>Uzasadnienie wyboru:</w:t>
      </w:r>
    </w:p>
    <w:p w:rsidR="00331A51" w:rsidRDefault="00331A51" w:rsidP="00440337">
      <w:pPr>
        <w:keepLines/>
        <w:spacing w:after="100" w:afterAutospacing="1" w:line="360" w:lineRule="auto"/>
        <w:ind w:firstLine="708"/>
        <w:jc w:val="both"/>
      </w:pPr>
      <w:r>
        <w:t>Pan</w:t>
      </w:r>
      <w:r>
        <w:t xml:space="preserve"> </w:t>
      </w:r>
      <w:r>
        <w:t>Kamil Wróblewski spełnił</w:t>
      </w:r>
      <w:r>
        <w:t xml:space="preserve"> wymagania formalne określone </w:t>
      </w:r>
      <w:r>
        <w:t>w ogłoszeniu o naborze. Wykazał</w:t>
      </w:r>
      <w:r>
        <w:t xml:space="preserve"> się dobrą znajomością zagadnień określonych w ogłoszeniu o naborze – te</w:t>
      </w:r>
      <w:bookmarkStart w:id="0" w:name="_GoBack"/>
      <w:bookmarkEnd w:id="0"/>
      <w:r>
        <w:t xml:space="preserve">st, rozmowa kwalifikacyjna. Posiada wykształcenie wyższe </w:t>
      </w:r>
      <w:r>
        <w:t>oraz doświadczenie w pracy w jednostce samorządu terytorialnego</w:t>
      </w:r>
      <w:r>
        <w:t xml:space="preserve">. </w:t>
      </w:r>
    </w:p>
    <w:p w:rsidR="00331A51" w:rsidRDefault="00331A51" w:rsidP="00331A51">
      <w:pPr>
        <w:keepLines/>
        <w:spacing w:line="360" w:lineRule="auto"/>
        <w:jc w:val="both"/>
      </w:pPr>
      <w:r>
        <w:t>Posiada wiedzę, umiejętności i kwalifikacje do wykonywania pracy na powyższym stanowisku.</w:t>
      </w:r>
    </w:p>
    <w:p w:rsidR="00331A51" w:rsidRDefault="00331A51" w:rsidP="00331A51">
      <w:pPr>
        <w:jc w:val="both"/>
      </w:pPr>
    </w:p>
    <w:p w:rsidR="00331A51" w:rsidRDefault="00331A51" w:rsidP="00331A51">
      <w:pPr>
        <w:rPr>
          <w:b/>
        </w:rPr>
      </w:pPr>
    </w:p>
    <w:p w:rsidR="00331A51" w:rsidRDefault="00331A51" w:rsidP="00331A51">
      <w:pPr>
        <w:rPr>
          <w:b/>
        </w:rPr>
      </w:pPr>
    </w:p>
    <w:p w:rsidR="00331A51" w:rsidRDefault="00331A51" w:rsidP="00331A51">
      <w:pPr>
        <w:rPr>
          <w:b/>
        </w:rPr>
      </w:pPr>
    </w:p>
    <w:p w:rsidR="00331A51" w:rsidRDefault="00331A51" w:rsidP="00331A51">
      <w:r>
        <w:t xml:space="preserve">Grabowo,  </w:t>
      </w:r>
      <w:r>
        <w:t>01.08</w:t>
      </w:r>
      <w:r>
        <w:t>.2022r.</w:t>
      </w:r>
    </w:p>
    <w:p w:rsidR="00331A51" w:rsidRDefault="00331A51" w:rsidP="00331A51"/>
    <w:p w:rsidR="00331A51" w:rsidRDefault="00331A51" w:rsidP="00331A51"/>
    <w:p w:rsidR="00331A51" w:rsidRDefault="00331A51" w:rsidP="00331A51"/>
    <w:p w:rsidR="00331A51" w:rsidRDefault="00331A51" w:rsidP="00331A51"/>
    <w:p w:rsidR="00331A51" w:rsidRDefault="00331A51" w:rsidP="00331A51"/>
    <w:p w:rsidR="00331A51" w:rsidRDefault="00331A51" w:rsidP="00331A51"/>
    <w:p w:rsidR="00331A51" w:rsidRDefault="00331A51" w:rsidP="00331A51"/>
    <w:p w:rsidR="00A40BE6" w:rsidRDefault="00A40BE6"/>
    <w:sectPr w:rsidR="00A4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51"/>
    <w:rsid w:val="00331A51"/>
    <w:rsid w:val="00440337"/>
    <w:rsid w:val="00A4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31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31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2022-08-01T07:21:00Z</cp:lastPrinted>
  <dcterms:created xsi:type="dcterms:W3CDTF">2022-08-01T07:19:00Z</dcterms:created>
  <dcterms:modified xsi:type="dcterms:W3CDTF">2022-08-01T07:21:00Z</dcterms:modified>
</cp:coreProperties>
</file>