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17" w:rsidRDefault="00B91017" w:rsidP="00186C8B">
      <w:pPr>
        <w:pStyle w:val="Default"/>
        <w:spacing w:line="276" w:lineRule="auto"/>
        <w:jc w:val="center"/>
        <w:rPr>
          <w:b/>
          <w:bCs/>
        </w:rPr>
      </w:pPr>
    </w:p>
    <w:p w:rsidR="002C559B" w:rsidRPr="00154F12" w:rsidRDefault="002C559B" w:rsidP="00186C8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154F12">
        <w:rPr>
          <w:b/>
          <w:bCs/>
          <w:sz w:val="22"/>
          <w:szCs w:val="22"/>
        </w:rPr>
        <w:t>Protokół Nr XXXI</w:t>
      </w:r>
      <w:r w:rsidR="00457995">
        <w:rPr>
          <w:b/>
          <w:bCs/>
          <w:sz w:val="22"/>
          <w:szCs w:val="22"/>
        </w:rPr>
        <w:t>V/22</w:t>
      </w:r>
    </w:p>
    <w:p w:rsidR="00B91017" w:rsidRPr="00154F12" w:rsidRDefault="00B91017" w:rsidP="00186C8B">
      <w:pPr>
        <w:pStyle w:val="Default"/>
        <w:spacing w:line="276" w:lineRule="auto"/>
        <w:jc w:val="center"/>
        <w:rPr>
          <w:sz w:val="22"/>
          <w:szCs w:val="22"/>
        </w:rPr>
      </w:pPr>
    </w:p>
    <w:p w:rsidR="002C559B" w:rsidRPr="00154F12" w:rsidRDefault="00226DA5" w:rsidP="002C559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Pilnej</w:t>
      </w:r>
      <w:bookmarkStart w:id="0" w:name="_GoBack"/>
      <w:bookmarkEnd w:id="0"/>
      <w:r w:rsidR="002C559B" w:rsidRPr="00154F12">
        <w:rPr>
          <w:b/>
          <w:bCs/>
          <w:sz w:val="22"/>
          <w:szCs w:val="22"/>
        </w:rPr>
        <w:t xml:space="preserve"> Sesji Rady Gminy Grabowo przeprowadzonej dnia </w:t>
      </w:r>
      <w:r w:rsidR="00901FA2" w:rsidRPr="00154F12">
        <w:rPr>
          <w:b/>
          <w:bCs/>
          <w:sz w:val="22"/>
          <w:szCs w:val="22"/>
        </w:rPr>
        <w:t>1</w:t>
      </w:r>
      <w:r w:rsidR="00457995">
        <w:rPr>
          <w:b/>
          <w:bCs/>
          <w:sz w:val="22"/>
          <w:szCs w:val="22"/>
        </w:rPr>
        <w:t>0</w:t>
      </w:r>
      <w:r w:rsidR="00901FA2" w:rsidRPr="00154F12">
        <w:rPr>
          <w:b/>
          <w:bCs/>
          <w:sz w:val="22"/>
          <w:szCs w:val="22"/>
        </w:rPr>
        <w:t xml:space="preserve"> </w:t>
      </w:r>
      <w:r w:rsidR="00457995">
        <w:rPr>
          <w:b/>
          <w:bCs/>
          <w:sz w:val="22"/>
          <w:szCs w:val="22"/>
        </w:rPr>
        <w:t>lutego 2022</w:t>
      </w:r>
      <w:r w:rsidR="002C559B" w:rsidRPr="00154F12">
        <w:rPr>
          <w:b/>
          <w:bCs/>
          <w:sz w:val="22"/>
          <w:szCs w:val="22"/>
        </w:rPr>
        <w:t xml:space="preserve"> r.  </w:t>
      </w:r>
    </w:p>
    <w:p w:rsidR="002A587D" w:rsidRPr="00154F12" w:rsidRDefault="002A587D" w:rsidP="002A587D">
      <w:pPr>
        <w:pStyle w:val="Default"/>
        <w:jc w:val="center"/>
        <w:rPr>
          <w:b/>
          <w:bCs/>
          <w:sz w:val="22"/>
          <w:szCs w:val="22"/>
        </w:rPr>
      </w:pPr>
      <w:r w:rsidRPr="00154F12">
        <w:rPr>
          <w:b/>
          <w:bCs/>
          <w:sz w:val="22"/>
          <w:szCs w:val="22"/>
        </w:rPr>
        <w:t xml:space="preserve">w sali </w:t>
      </w:r>
      <w:r w:rsidR="006A6B57" w:rsidRPr="00154F12">
        <w:rPr>
          <w:b/>
          <w:bCs/>
          <w:sz w:val="22"/>
          <w:szCs w:val="22"/>
        </w:rPr>
        <w:t>narad Urzędu Gminy Grabowo</w:t>
      </w:r>
    </w:p>
    <w:p w:rsidR="00B91017" w:rsidRPr="00154F12" w:rsidRDefault="00B91017" w:rsidP="002A587D">
      <w:pPr>
        <w:pStyle w:val="Default"/>
        <w:jc w:val="center"/>
        <w:rPr>
          <w:b/>
          <w:bCs/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sz w:val="22"/>
          <w:szCs w:val="22"/>
        </w:rPr>
      </w:pP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Początek posiedzenia - godzina 10.00 , zakończenie – godzina </w:t>
      </w:r>
      <w:r w:rsidR="00457995">
        <w:rPr>
          <w:sz w:val="22"/>
          <w:szCs w:val="22"/>
        </w:rPr>
        <w:t>11.4</w:t>
      </w:r>
      <w:r w:rsidR="006A6B57" w:rsidRPr="00154F12">
        <w:rPr>
          <w:sz w:val="22"/>
          <w:szCs w:val="22"/>
        </w:rPr>
        <w:t>0</w:t>
      </w: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Obradom przewodniczył Przewodniczący Rady Gminy - p. Janusz Wiśniewski</w:t>
      </w: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protokołowała p. Wioletta </w:t>
      </w:r>
      <w:proofErr w:type="spellStart"/>
      <w:r w:rsidRPr="00154F12">
        <w:rPr>
          <w:sz w:val="22"/>
          <w:szCs w:val="22"/>
        </w:rPr>
        <w:t>Wiszowata</w:t>
      </w:r>
      <w:proofErr w:type="spellEnd"/>
      <w:r w:rsidRPr="00154F12">
        <w:rPr>
          <w:sz w:val="22"/>
          <w:szCs w:val="22"/>
        </w:rPr>
        <w:t xml:space="preserve">. </w:t>
      </w:r>
    </w:p>
    <w:p w:rsidR="00186C8B" w:rsidRPr="00154F12" w:rsidRDefault="00186C8B" w:rsidP="00186C8B">
      <w:pPr>
        <w:pStyle w:val="Default"/>
        <w:jc w:val="both"/>
        <w:rPr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54F12">
        <w:rPr>
          <w:b/>
          <w:sz w:val="22"/>
          <w:szCs w:val="22"/>
        </w:rPr>
        <w:t>Obecni na sesji :</w:t>
      </w:r>
    </w:p>
    <w:p w:rsidR="002C559B" w:rsidRPr="00154F12" w:rsidRDefault="002C559B" w:rsidP="002C559B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Radni według załączonej listy obecności (lista obecności stanowi załącznik nr 1 do protokołu). </w:t>
      </w:r>
    </w:p>
    <w:p w:rsidR="002C559B" w:rsidRPr="00154F12" w:rsidRDefault="002C559B" w:rsidP="006950DC">
      <w:pPr>
        <w:pStyle w:val="Default"/>
        <w:jc w:val="both"/>
        <w:rPr>
          <w:b/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54F12">
        <w:rPr>
          <w:b/>
          <w:sz w:val="22"/>
          <w:szCs w:val="22"/>
        </w:rPr>
        <w:t xml:space="preserve">Ponadto, w sesji udział wzięli: </w:t>
      </w:r>
    </w:p>
    <w:p w:rsidR="002C559B" w:rsidRPr="00154F12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Wójt Gminy Andrzej Piętka</w:t>
      </w:r>
    </w:p>
    <w:p w:rsidR="002C559B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Skarbnik Gminy Pani Edyta Mosakowska,</w:t>
      </w:r>
    </w:p>
    <w:p w:rsidR="00A61925" w:rsidRPr="00154F12" w:rsidRDefault="00A61925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Kierownik OPS Pani Anita Krasińska</w:t>
      </w:r>
    </w:p>
    <w:p w:rsidR="002C559B" w:rsidRPr="00154F12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Pracownicy UG p. Rafał Załęcki, p. Izabela Konopka, </w:t>
      </w:r>
    </w:p>
    <w:p w:rsidR="002C559B" w:rsidRDefault="002C559B" w:rsidP="002C559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54F12" w:rsidRPr="00154F12" w:rsidRDefault="00154F12" w:rsidP="002C559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6A6B57" w:rsidRPr="00154F12" w:rsidRDefault="006A6B57" w:rsidP="006A6B57">
      <w:pPr>
        <w:jc w:val="both"/>
        <w:rPr>
          <w:b/>
          <w:sz w:val="22"/>
          <w:szCs w:val="22"/>
          <w:u w:val="single"/>
        </w:rPr>
      </w:pPr>
      <w:r w:rsidRPr="00154F12">
        <w:rPr>
          <w:b/>
          <w:sz w:val="22"/>
          <w:szCs w:val="22"/>
          <w:u w:val="single"/>
        </w:rPr>
        <w:t>Proponowany porządek obrad:</w:t>
      </w:r>
    </w:p>
    <w:p w:rsidR="00B91017" w:rsidRPr="00154F12" w:rsidRDefault="00B91017" w:rsidP="006A6B57">
      <w:pPr>
        <w:jc w:val="both"/>
        <w:rPr>
          <w:b/>
          <w:sz w:val="22"/>
          <w:szCs w:val="22"/>
          <w:u w:val="single"/>
        </w:rPr>
      </w:pP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Otwarcie sesji i przyjęcie porządku dziennego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Przyjęcie protokołu z poprzedniej sesji.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Informacja w sprawie sprawozdania z wysokości średnich wynagrodzeń nauczycieli na poszczególnych stopniach awansu zawodowego w szkołach prowadzonych przez jednostkę samorządu terytorialnego.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Sprawozdanie za okres od stycznia 2021r. do grudnia 2021r. z realizacji zadań gminnego programu przeciwdziałania przemocy w rodzinie oraz ochrony ofiar przemocy w rodzinie na terenie gminy Grabowo na lata 2021 – 2026.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Sprawozdanie z realizacji  zadań z zakresu wspierania  rodziny i systemu pieczy zastępczej  za 2021 rok.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="Calibri"/>
          <w:sz w:val="22"/>
          <w:szCs w:val="22"/>
          <w:lang w:eastAsia="en-US"/>
        </w:rPr>
        <w:t>Sprawozdanie z działalności Ośrodka Pomocy Społecznej w Grabowie za 2021 rok.</w:t>
      </w:r>
      <w:r w:rsidRPr="00A61925">
        <w:rPr>
          <w:rFonts w:eastAsia="Calibri"/>
          <w:sz w:val="22"/>
          <w:szCs w:val="22"/>
          <w:lang w:eastAsia="en-US"/>
        </w:rPr>
        <w:tab/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="Calibri"/>
          <w:sz w:val="22"/>
          <w:szCs w:val="22"/>
          <w:lang w:eastAsia="en-US"/>
        </w:rPr>
        <w:t>Podjęcie uchwały w sprawie wyodrębnienia w budżecie środków na dofinansowanie doskonalenia zawodowego nauczycieli.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="Calibri"/>
          <w:sz w:val="22"/>
          <w:szCs w:val="22"/>
          <w:lang w:eastAsia="en-US"/>
        </w:rPr>
        <w:t>Podjęcie uchwały w sprawie wyznaczenia miejsca do prowadzenia handlu w piątki i w soboty przez rolników i ich domowników oraz zasad prowadzenia handlu.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Podjęcie uchwały w sprawie zmiany w budżecie gminy Grabowo na rok 2022.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Podjęcie uchwały w sprawie określenia górnych stawek opłat ponoszonych przez właścicieli nieruchomości, którzy nie są obowiązani do ponoszenia opłat za gospodarowanie odpadami komunalnymi na rzecz gminy za usługi w zakresie odbierania odpadów komunalnych.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Podjęcie uchwały w sprawie ustalenia wysokości ekwiwalentu pieniężnego dla członków ochotniczych straży pożarnych z terenu gminy Grabowo.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="Calibri"/>
          <w:sz w:val="22"/>
          <w:szCs w:val="22"/>
          <w:lang w:eastAsia="en-US"/>
        </w:rPr>
        <w:t>Podjęcie</w:t>
      </w:r>
      <w:r w:rsidRPr="00A61925">
        <w:rPr>
          <w:rFonts w:eastAsiaTheme="minorHAnsi"/>
          <w:sz w:val="22"/>
          <w:szCs w:val="22"/>
          <w:lang w:eastAsia="en-US"/>
        </w:rPr>
        <w:t xml:space="preserve"> uchwały w sprawie zasad i trybu przyznawania osobom fizycznym dotacji celowej na dofinansowanie realizacji inwestycji związanej z zakupem i montażem </w:t>
      </w:r>
      <w:proofErr w:type="spellStart"/>
      <w:r w:rsidRPr="00A61925">
        <w:rPr>
          <w:rFonts w:eastAsiaTheme="minorHAnsi"/>
          <w:sz w:val="22"/>
          <w:szCs w:val="22"/>
          <w:lang w:eastAsia="en-US"/>
        </w:rPr>
        <w:t>mikroinstalacji</w:t>
      </w:r>
      <w:proofErr w:type="spellEnd"/>
      <w:r w:rsidRPr="00A61925">
        <w:rPr>
          <w:rFonts w:eastAsiaTheme="minorHAnsi"/>
          <w:sz w:val="22"/>
          <w:szCs w:val="22"/>
          <w:lang w:eastAsia="en-US"/>
        </w:rPr>
        <w:t xml:space="preserve"> fotowoltaicznej.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Podjęcie uchwały w sprawie Planu pracy stałych Komisji Rady Gminy Grabowo na 2022 rok.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Podjęcie  uchwały w sprawie Planu pracy Rady Gminy Grabowo na 2022 rok.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Interpelacje radnych.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Zapytania, wolne wnioski.</w:t>
      </w:r>
    </w:p>
    <w:p w:rsidR="00A61925" w:rsidRPr="00A61925" w:rsidRDefault="00A61925" w:rsidP="00A61925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Zamknięcie posiedzenia.</w:t>
      </w:r>
    </w:p>
    <w:p w:rsidR="00B91017" w:rsidRPr="00154F12" w:rsidRDefault="00B91017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B91017" w:rsidRDefault="00B91017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61925" w:rsidRPr="00154F12" w:rsidRDefault="00A61925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C559B" w:rsidRPr="00B3427B" w:rsidRDefault="002C559B" w:rsidP="00B3427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B3427B">
        <w:rPr>
          <w:b/>
          <w:sz w:val="22"/>
          <w:szCs w:val="22"/>
          <w:u w:val="single"/>
        </w:rPr>
        <w:lastRenderedPageBreak/>
        <w:t>Przebieg obrad:</w:t>
      </w:r>
    </w:p>
    <w:p w:rsidR="002C559B" w:rsidRPr="00B3427B" w:rsidRDefault="002C559B" w:rsidP="00B3427B">
      <w:pPr>
        <w:spacing w:line="276" w:lineRule="auto"/>
        <w:jc w:val="both"/>
        <w:rPr>
          <w:b/>
          <w:sz w:val="22"/>
          <w:szCs w:val="22"/>
        </w:rPr>
      </w:pPr>
    </w:p>
    <w:p w:rsidR="002C559B" w:rsidRPr="00B3427B" w:rsidRDefault="002C559B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b/>
          <w:sz w:val="22"/>
          <w:szCs w:val="22"/>
        </w:rPr>
        <w:t xml:space="preserve">Ad. 1  </w:t>
      </w:r>
      <w:r w:rsidRPr="00B3427B">
        <w:rPr>
          <w:sz w:val="22"/>
          <w:szCs w:val="22"/>
        </w:rPr>
        <w:tab/>
        <w:t>XXXI</w:t>
      </w:r>
      <w:r w:rsidR="00A61925" w:rsidRPr="00B3427B">
        <w:rPr>
          <w:sz w:val="22"/>
          <w:szCs w:val="22"/>
        </w:rPr>
        <w:t>V</w:t>
      </w:r>
      <w:r w:rsidRPr="00B3427B">
        <w:rPr>
          <w:sz w:val="22"/>
          <w:szCs w:val="22"/>
        </w:rPr>
        <w:t xml:space="preserve"> sesję Rady Gminy Grabowo otworzył Janusz Wiśniewski – Przewodniczący rady, który powitał radnych i wszystkich przybyłych na sesję.  Na podstawie listy obecności stwierdził, że na stan </w:t>
      </w:r>
      <w:r w:rsidR="00B91017" w:rsidRPr="00B3427B">
        <w:rPr>
          <w:sz w:val="22"/>
          <w:szCs w:val="22"/>
        </w:rPr>
        <w:t>15</w:t>
      </w:r>
      <w:r w:rsidR="000E53EC" w:rsidRPr="00B3427B">
        <w:rPr>
          <w:sz w:val="22"/>
          <w:szCs w:val="22"/>
        </w:rPr>
        <w:t xml:space="preserve"> radnych w sesji uczestniczy </w:t>
      </w:r>
      <w:r w:rsidR="001416DE" w:rsidRPr="00B3427B">
        <w:rPr>
          <w:sz w:val="22"/>
          <w:szCs w:val="22"/>
        </w:rPr>
        <w:t>1</w:t>
      </w:r>
      <w:r w:rsidR="002110D6" w:rsidRPr="00B3427B">
        <w:rPr>
          <w:sz w:val="22"/>
          <w:szCs w:val="22"/>
        </w:rPr>
        <w:t>5</w:t>
      </w:r>
      <w:r w:rsidRPr="00B3427B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056D64" w:rsidRPr="00B3427B" w:rsidRDefault="00056D64" w:rsidP="00B3427B">
      <w:pPr>
        <w:spacing w:line="276" w:lineRule="auto"/>
        <w:jc w:val="both"/>
        <w:rPr>
          <w:sz w:val="22"/>
          <w:szCs w:val="22"/>
        </w:rPr>
      </w:pPr>
    </w:p>
    <w:p w:rsidR="00400BCF" w:rsidRPr="00B3427B" w:rsidRDefault="00400BCF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 xml:space="preserve">Następnie przystąpiono do ustalenia porządku dziennego. Uwag do treści przedstawionego porządku obrad nie wniesiono. </w:t>
      </w:r>
    </w:p>
    <w:p w:rsidR="00400BCF" w:rsidRPr="00B3427B" w:rsidRDefault="00400BCF" w:rsidP="00B3427B">
      <w:pPr>
        <w:spacing w:line="276" w:lineRule="auto"/>
        <w:jc w:val="both"/>
        <w:rPr>
          <w:b/>
          <w:sz w:val="22"/>
          <w:szCs w:val="22"/>
        </w:rPr>
      </w:pPr>
    </w:p>
    <w:p w:rsidR="002C559B" w:rsidRPr="00B3427B" w:rsidRDefault="002C559B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b/>
          <w:sz w:val="22"/>
          <w:szCs w:val="22"/>
        </w:rPr>
        <w:t>Ad. 2.</w:t>
      </w:r>
      <w:r w:rsidRPr="00B3427B">
        <w:rPr>
          <w:sz w:val="22"/>
          <w:szCs w:val="22"/>
        </w:rPr>
        <w:t xml:space="preserve"> Punkt ten przewiduje </w:t>
      </w:r>
      <w:r w:rsidRPr="00B3427B">
        <w:rPr>
          <w:b/>
          <w:sz w:val="22"/>
          <w:szCs w:val="22"/>
        </w:rPr>
        <w:t>przyjęcie protokołu z poprzedniej sesji</w:t>
      </w:r>
      <w:r w:rsidRPr="00B3427B">
        <w:rPr>
          <w:sz w:val="22"/>
          <w:szCs w:val="22"/>
        </w:rPr>
        <w:t>.  Przewodniczący rady gminy poinformował zebranych, że protokół z</w:t>
      </w:r>
      <w:r w:rsidR="00A3710E" w:rsidRPr="00B3427B">
        <w:rPr>
          <w:sz w:val="22"/>
          <w:szCs w:val="22"/>
        </w:rPr>
        <w:t xml:space="preserve"> </w:t>
      </w:r>
      <w:r w:rsidRPr="00B3427B">
        <w:rPr>
          <w:sz w:val="22"/>
          <w:szCs w:val="22"/>
        </w:rPr>
        <w:t>XXX</w:t>
      </w:r>
      <w:r w:rsidR="00B91017" w:rsidRPr="00B3427B">
        <w:rPr>
          <w:sz w:val="22"/>
          <w:szCs w:val="22"/>
        </w:rPr>
        <w:t>I</w:t>
      </w:r>
      <w:r w:rsidR="00A3710E" w:rsidRPr="00B3427B">
        <w:rPr>
          <w:sz w:val="22"/>
          <w:szCs w:val="22"/>
        </w:rPr>
        <w:t>I</w:t>
      </w:r>
      <w:r w:rsidR="00F0066A" w:rsidRPr="00B3427B">
        <w:rPr>
          <w:sz w:val="22"/>
          <w:szCs w:val="22"/>
        </w:rPr>
        <w:t>I</w:t>
      </w:r>
      <w:r w:rsidRPr="00B3427B">
        <w:rPr>
          <w:sz w:val="22"/>
          <w:szCs w:val="22"/>
        </w:rPr>
        <w:t xml:space="preserve"> sesji Rady Gminy Grabowo był dostępny do wglądu w pokoju obsługi rady oraz na stronie Biuletynu Informacji Publicznej Gminy Grabowo. </w:t>
      </w:r>
    </w:p>
    <w:p w:rsidR="00F11E2B" w:rsidRPr="00B3427B" w:rsidRDefault="00F11E2B" w:rsidP="00B3427B">
      <w:pPr>
        <w:spacing w:line="276" w:lineRule="auto"/>
        <w:jc w:val="both"/>
        <w:rPr>
          <w:sz w:val="22"/>
          <w:szCs w:val="22"/>
        </w:rPr>
      </w:pPr>
    </w:p>
    <w:p w:rsidR="002C559B" w:rsidRPr="00B3427B" w:rsidRDefault="002C559B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 xml:space="preserve">Uwag merytorycznych do treści protokołu nie wniesiono. </w:t>
      </w:r>
    </w:p>
    <w:p w:rsidR="00F11E2B" w:rsidRPr="00B3427B" w:rsidRDefault="00F11E2B" w:rsidP="00B3427B">
      <w:pPr>
        <w:spacing w:line="276" w:lineRule="auto"/>
        <w:rPr>
          <w:sz w:val="22"/>
          <w:szCs w:val="22"/>
        </w:rPr>
      </w:pPr>
    </w:p>
    <w:p w:rsidR="00186C8B" w:rsidRPr="00B3427B" w:rsidRDefault="002C559B" w:rsidP="00B3427B">
      <w:pPr>
        <w:spacing w:line="276" w:lineRule="auto"/>
        <w:rPr>
          <w:sz w:val="22"/>
          <w:szCs w:val="22"/>
        </w:rPr>
      </w:pPr>
      <w:r w:rsidRPr="00B3427B">
        <w:rPr>
          <w:sz w:val="22"/>
          <w:szCs w:val="22"/>
        </w:rPr>
        <w:t>Protokół z XXX</w:t>
      </w:r>
      <w:r w:rsidR="00056D64" w:rsidRPr="00B3427B">
        <w:rPr>
          <w:sz w:val="22"/>
          <w:szCs w:val="22"/>
        </w:rPr>
        <w:t>I</w:t>
      </w:r>
      <w:r w:rsidR="00F0066A" w:rsidRPr="00B3427B">
        <w:rPr>
          <w:sz w:val="22"/>
          <w:szCs w:val="22"/>
        </w:rPr>
        <w:t>I</w:t>
      </w:r>
      <w:r w:rsidR="00A3710E" w:rsidRPr="00B3427B">
        <w:rPr>
          <w:sz w:val="22"/>
          <w:szCs w:val="22"/>
        </w:rPr>
        <w:t>I</w:t>
      </w:r>
      <w:r w:rsidRPr="00B3427B">
        <w:rPr>
          <w:sz w:val="22"/>
          <w:szCs w:val="22"/>
        </w:rPr>
        <w:t xml:space="preserve"> </w:t>
      </w:r>
      <w:r w:rsidR="00A3710E" w:rsidRPr="00B3427B">
        <w:rPr>
          <w:sz w:val="22"/>
          <w:szCs w:val="22"/>
        </w:rPr>
        <w:t>zwyczajnej</w:t>
      </w:r>
      <w:r w:rsidRPr="00B3427B">
        <w:rPr>
          <w:sz w:val="22"/>
          <w:szCs w:val="22"/>
        </w:rPr>
        <w:t xml:space="preserve"> sesji RG przyjęty został w zapisanym brzmieniu</w:t>
      </w:r>
      <w:r w:rsidR="00F0066A" w:rsidRPr="00B3427B">
        <w:rPr>
          <w:sz w:val="22"/>
          <w:szCs w:val="22"/>
        </w:rPr>
        <w:t xml:space="preserve"> sumą 15</w:t>
      </w:r>
      <w:r w:rsidR="00A3710E" w:rsidRPr="00B3427B">
        <w:rPr>
          <w:sz w:val="22"/>
          <w:szCs w:val="22"/>
        </w:rPr>
        <w:t xml:space="preserve"> głosów</w:t>
      </w:r>
      <w:r w:rsidRPr="00B3427B">
        <w:rPr>
          <w:sz w:val="22"/>
          <w:szCs w:val="22"/>
        </w:rPr>
        <w:t>.</w:t>
      </w:r>
    </w:p>
    <w:p w:rsidR="00056D64" w:rsidRPr="00B3427B" w:rsidRDefault="00056D64" w:rsidP="00B3427B">
      <w:pPr>
        <w:spacing w:line="276" w:lineRule="auto"/>
        <w:rPr>
          <w:sz w:val="22"/>
          <w:szCs w:val="22"/>
        </w:rPr>
      </w:pPr>
    </w:p>
    <w:p w:rsidR="00E81490" w:rsidRPr="00B3427B" w:rsidRDefault="002C559B" w:rsidP="00B3427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427B">
        <w:rPr>
          <w:b/>
          <w:sz w:val="22"/>
          <w:szCs w:val="22"/>
        </w:rPr>
        <w:t>Ad. 3.</w:t>
      </w:r>
      <w:r w:rsidR="00A3710E" w:rsidRPr="00B3427B">
        <w:rPr>
          <w:sz w:val="22"/>
          <w:szCs w:val="22"/>
        </w:rPr>
        <w:t xml:space="preserve"> W tym punkcie </w:t>
      </w:r>
      <w:r w:rsidR="00056D64" w:rsidRPr="00B3427B">
        <w:rPr>
          <w:sz w:val="22"/>
          <w:szCs w:val="22"/>
        </w:rPr>
        <w:t>Skar</w:t>
      </w:r>
      <w:r w:rsidR="00454718" w:rsidRPr="00B3427B">
        <w:rPr>
          <w:sz w:val="22"/>
          <w:szCs w:val="22"/>
        </w:rPr>
        <w:t>b</w:t>
      </w:r>
      <w:r w:rsidR="00056D64" w:rsidRPr="00B3427B">
        <w:rPr>
          <w:sz w:val="22"/>
          <w:szCs w:val="22"/>
        </w:rPr>
        <w:t xml:space="preserve">nik Gminy </w:t>
      </w:r>
      <w:r w:rsidR="00454718" w:rsidRPr="00B3427B">
        <w:rPr>
          <w:sz w:val="22"/>
          <w:szCs w:val="22"/>
        </w:rPr>
        <w:t xml:space="preserve">przedstawiła </w:t>
      </w:r>
      <w:r w:rsidR="000128A5" w:rsidRPr="00B3427B">
        <w:rPr>
          <w:sz w:val="22"/>
          <w:szCs w:val="22"/>
        </w:rPr>
        <w:t>informację w sprawie sprawozdania z wysokości średnich wynagrodzeń nauczycieli na poszczególnych stopniach awansu zawodowego w szkołach prowadzonych przez jednostkę samorządu terytorialnego</w:t>
      </w:r>
      <w:r w:rsidR="00F11E2B" w:rsidRPr="00B3427B">
        <w:rPr>
          <w:sz w:val="22"/>
          <w:szCs w:val="22"/>
        </w:rPr>
        <w:t xml:space="preserve"> (informacja stanowi załącznik nr 2 do protokołu). </w:t>
      </w:r>
    </w:p>
    <w:p w:rsidR="00F11E2B" w:rsidRPr="00B3427B" w:rsidRDefault="00F11E2B" w:rsidP="00B3427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128A5" w:rsidRPr="00B3427B" w:rsidRDefault="00F11E2B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Uwag nie wniesiono.</w:t>
      </w:r>
    </w:p>
    <w:p w:rsidR="00F11E2B" w:rsidRPr="00B3427B" w:rsidRDefault="00F11E2B" w:rsidP="00B3427B">
      <w:pPr>
        <w:spacing w:line="276" w:lineRule="auto"/>
        <w:jc w:val="both"/>
        <w:rPr>
          <w:sz w:val="22"/>
          <w:szCs w:val="22"/>
        </w:rPr>
      </w:pPr>
    </w:p>
    <w:p w:rsidR="000128A5" w:rsidRPr="00B3427B" w:rsidRDefault="000128A5" w:rsidP="00B3427B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3427B">
        <w:rPr>
          <w:b/>
          <w:sz w:val="22"/>
          <w:szCs w:val="22"/>
        </w:rPr>
        <w:t>A</w:t>
      </w:r>
      <w:r w:rsidR="00F11E2B" w:rsidRPr="00B3427B">
        <w:rPr>
          <w:b/>
          <w:sz w:val="22"/>
          <w:szCs w:val="22"/>
        </w:rPr>
        <w:t>d. 4</w:t>
      </w:r>
      <w:r w:rsidRPr="00B3427B">
        <w:rPr>
          <w:b/>
          <w:sz w:val="22"/>
          <w:szCs w:val="22"/>
        </w:rPr>
        <w:t>-6</w:t>
      </w: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Pr="00B3427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B3427B">
        <w:rPr>
          <w:rFonts w:eastAsia="Calibri"/>
          <w:bCs/>
          <w:sz w:val="22"/>
          <w:szCs w:val="22"/>
          <w:lang w:eastAsia="en-US"/>
        </w:rPr>
        <w:t>Punkty te przewidują</w:t>
      </w:r>
      <w:r w:rsidRPr="00B3427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B3427B">
        <w:rPr>
          <w:rFonts w:eastAsia="Calibri"/>
          <w:sz w:val="22"/>
          <w:szCs w:val="22"/>
          <w:lang w:eastAsia="en-US"/>
        </w:rPr>
        <w:t>przedstawienie sprawozdania:</w:t>
      </w:r>
      <w:r w:rsidRPr="00B3427B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F11E2B" w:rsidRPr="00B3427B" w:rsidRDefault="00E5711D" w:rsidP="00B3427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3427B">
        <w:rPr>
          <w:rFonts w:eastAsiaTheme="minorHAnsi"/>
          <w:sz w:val="22"/>
          <w:szCs w:val="22"/>
          <w:lang w:eastAsia="en-US"/>
        </w:rPr>
        <w:t>s</w:t>
      </w:r>
      <w:r w:rsidR="00F11E2B" w:rsidRPr="00B3427B">
        <w:rPr>
          <w:rFonts w:eastAsiaTheme="minorHAnsi"/>
          <w:sz w:val="22"/>
          <w:szCs w:val="22"/>
          <w:lang w:eastAsia="en-US"/>
        </w:rPr>
        <w:t>prawozdanie za okres od stycznia 2021r. do grudnia 2021r. z realizacji zadań gminnego programu przeciwdziałania przemocy w rodzinie oraz ochrony ofiar przemocy w rodzinie na terenie gminy Grabowo na lata 2021 – 2026.</w:t>
      </w:r>
    </w:p>
    <w:p w:rsidR="00F11E2B" w:rsidRPr="00B3427B" w:rsidRDefault="00E5711D" w:rsidP="00B3427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3427B">
        <w:rPr>
          <w:rFonts w:eastAsiaTheme="minorHAnsi"/>
          <w:sz w:val="22"/>
          <w:szCs w:val="22"/>
          <w:lang w:eastAsia="en-US"/>
        </w:rPr>
        <w:t>s</w:t>
      </w:r>
      <w:r w:rsidR="00F11E2B" w:rsidRPr="00B3427B">
        <w:rPr>
          <w:rFonts w:eastAsiaTheme="minorHAnsi"/>
          <w:sz w:val="22"/>
          <w:szCs w:val="22"/>
          <w:lang w:eastAsia="en-US"/>
        </w:rPr>
        <w:t>prawozdanie z realizacji  zadań z zakresu wspierania  rodziny i systemu pieczy zastępczej  za 2021 rok.</w:t>
      </w:r>
    </w:p>
    <w:p w:rsidR="00F11E2B" w:rsidRPr="00B3427B" w:rsidRDefault="00E5711D" w:rsidP="00B3427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3427B">
        <w:rPr>
          <w:rFonts w:eastAsia="Calibri"/>
          <w:sz w:val="22"/>
          <w:szCs w:val="22"/>
          <w:lang w:eastAsia="en-US"/>
        </w:rPr>
        <w:t>s</w:t>
      </w:r>
      <w:r w:rsidR="00F11E2B" w:rsidRPr="00B3427B">
        <w:rPr>
          <w:rFonts w:eastAsia="Calibri"/>
          <w:sz w:val="22"/>
          <w:szCs w:val="22"/>
          <w:lang w:eastAsia="en-US"/>
        </w:rPr>
        <w:t>prawozdanie z działalności Ośrodka Pomocy Społecznej w Grabowie za 2021 rok.</w:t>
      </w:r>
      <w:r w:rsidR="00F11E2B" w:rsidRPr="00B3427B">
        <w:rPr>
          <w:rFonts w:eastAsia="Calibri"/>
          <w:sz w:val="22"/>
          <w:szCs w:val="22"/>
          <w:lang w:eastAsia="en-US"/>
        </w:rPr>
        <w:tab/>
      </w:r>
    </w:p>
    <w:p w:rsidR="000128A5" w:rsidRPr="00B3427B" w:rsidRDefault="00F11E2B" w:rsidP="00B3427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427B">
        <w:rPr>
          <w:rFonts w:eastAsia="Calibri"/>
          <w:sz w:val="22"/>
          <w:szCs w:val="22"/>
          <w:lang w:eastAsia="en-US"/>
        </w:rPr>
        <w:t>S</w:t>
      </w:r>
      <w:r w:rsidR="000128A5" w:rsidRPr="00B3427B">
        <w:rPr>
          <w:rFonts w:eastAsia="Calibri"/>
          <w:sz w:val="22"/>
          <w:szCs w:val="22"/>
          <w:lang w:eastAsia="en-US"/>
        </w:rPr>
        <w:t xml:space="preserve">prawozdania </w:t>
      </w:r>
      <w:r w:rsidRPr="00B3427B">
        <w:rPr>
          <w:rFonts w:eastAsia="Calibri"/>
          <w:sz w:val="22"/>
          <w:szCs w:val="22"/>
          <w:lang w:eastAsia="en-US"/>
        </w:rPr>
        <w:t xml:space="preserve">zostały zaprezentowane przez Kierownik OPS p. Anitę Krasińską. Ponadto </w:t>
      </w:r>
      <w:r w:rsidR="000128A5" w:rsidRPr="00B3427B">
        <w:rPr>
          <w:rFonts w:eastAsia="Calibri"/>
          <w:sz w:val="22"/>
          <w:szCs w:val="22"/>
          <w:lang w:eastAsia="en-US"/>
        </w:rPr>
        <w:t xml:space="preserve">radni otrzymali </w:t>
      </w:r>
      <w:r w:rsidRPr="00B3427B">
        <w:rPr>
          <w:rFonts w:eastAsia="Calibri"/>
          <w:sz w:val="22"/>
          <w:szCs w:val="22"/>
          <w:lang w:eastAsia="en-US"/>
        </w:rPr>
        <w:t xml:space="preserve">je </w:t>
      </w:r>
      <w:r w:rsidR="000128A5" w:rsidRPr="00B3427B">
        <w:rPr>
          <w:rFonts w:eastAsia="Calibri"/>
          <w:sz w:val="22"/>
          <w:szCs w:val="22"/>
          <w:lang w:eastAsia="en-US"/>
        </w:rPr>
        <w:t>wraz z zawiadomieniem na sesję aby m</w:t>
      </w:r>
      <w:r w:rsidRPr="00B3427B">
        <w:rPr>
          <w:rFonts w:eastAsia="Calibri"/>
          <w:sz w:val="22"/>
          <w:szCs w:val="22"/>
          <w:lang w:eastAsia="en-US"/>
        </w:rPr>
        <w:t>ogli zapoznać się z ich treścią</w:t>
      </w:r>
      <w:r w:rsidR="000128A5" w:rsidRPr="00B3427B">
        <w:rPr>
          <w:rFonts w:eastAsia="Calibri"/>
          <w:sz w:val="22"/>
          <w:szCs w:val="22"/>
          <w:lang w:eastAsia="en-US"/>
        </w:rPr>
        <w:t xml:space="preserve"> </w:t>
      </w:r>
      <w:r w:rsidR="000128A5" w:rsidRPr="00B3427B">
        <w:rPr>
          <w:sz w:val="22"/>
          <w:szCs w:val="22"/>
        </w:rPr>
        <w:t xml:space="preserve">(sprawozdania stanowią kolejno załącznik nr </w:t>
      </w:r>
      <w:r w:rsidRPr="00B3427B">
        <w:rPr>
          <w:sz w:val="22"/>
          <w:szCs w:val="22"/>
        </w:rPr>
        <w:t>3,4,5</w:t>
      </w:r>
      <w:r w:rsidR="000128A5" w:rsidRPr="00B3427B">
        <w:rPr>
          <w:sz w:val="22"/>
          <w:szCs w:val="22"/>
        </w:rPr>
        <w:t xml:space="preserve"> do protokołu). </w:t>
      </w:r>
    </w:p>
    <w:p w:rsidR="000128A5" w:rsidRPr="00B3427B" w:rsidRDefault="000128A5" w:rsidP="00B3427B">
      <w:pPr>
        <w:spacing w:line="276" w:lineRule="auto"/>
        <w:jc w:val="both"/>
        <w:rPr>
          <w:sz w:val="22"/>
          <w:szCs w:val="22"/>
        </w:rPr>
      </w:pPr>
    </w:p>
    <w:p w:rsidR="000940E5" w:rsidRPr="00B3427B" w:rsidRDefault="000128A5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 xml:space="preserve">Uwag </w:t>
      </w:r>
      <w:r w:rsidR="00E5711D" w:rsidRPr="00B3427B">
        <w:rPr>
          <w:sz w:val="22"/>
          <w:szCs w:val="22"/>
        </w:rPr>
        <w:t xml:space="preserve">do treści sprawozdań </w:t>
      </w:r>
      <w:r w:rsidRPr="00B3427B">
        <w:rPr>
          <w:sz w:val="22"/>
          <w:szCs w:val="22"/>
        </w:rPr>
        <w:t>nie wniesiono.</w:t>
      </w:r>
    </w:p>
    <w:p w:rsidR="00E81490" w:rsidRPr="00B3427B" w:rsidRDefault="00E81490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054C3" w:rsidRPr="00B3427B" w:rsidRDefault="003155DB" w:rsidP="00B3427B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>Ad. 7</w:t>
      </w:r>
      <w:r w:rsidR="00F054C3"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4D1AF0"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F054C3" w:rsidRPr="00B3427B">
        <w:rPr>
          <w:rFonts w:eastAsiaTheme="minorHAnsi"/>
          <w:color w:val="000000"/>
          <w:sz w:val="22"/>
          <w:szCs w:val="22"/>
          <w:lang w:eastAsia="en-US"/>
        </w:rPr>
        <w:t>W tym miejscu p. Izabela Konopka</w:t>
      </w:r>
      <w:r w:rsidR="00F054C3"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F054C3" w:rsidRPr="00B3427B">
        <w:rPr>
          <w:sz w:val="22"/>
          <w:szCs w:val="22"/>
        </w:rPr>
        <w:t>przedst</w:t>
      </w:r>
      <w:r w:rsidR="00327620" w:rsidRPr="00B3427B">
        <w:rPr>
          <w:sz w:val="22"/>
          <w:szCs w:val="22"/>
        </w:rPr>
        <w:t xml:space="preserve">awiła </w:t>
      </w:r>
      <w:r w:rsidR="004D1AF0" w:rsidRPr="00B3427B">
        <w:rPr>
          <w:sz w:val="22"/>
          <w:szCs w:val="22"/>
        </w:rPr>
        <w:t xml:space="preserve">i uzasadniła </w:t>
      </w:r>
      <w:r w:rsidR="00327620" w:rsidRPr="00B3427B">
        <w:rPr>
          <w:sz w:val="22"/>
          <w:szCs w:val="22"/>
        </w:rPr>
        <w:t>projekt uchwały w sprawie wyodrębnienia w budżecie środków na dofinansowanie doskonalenia zawodowego nauczycieli</w:t>
      </w:r>
      <w:r w:rsidR="00F054C3" w:rsidRPr="00B3427B">
        <w:rPr>
          <w:sz w:val="22"/>
          <w:szCs w:val="22"/>
        </w:rPr>
        <w:t xml:space="preserve"> </w:t>
      </w:r>
      <w:r w:rsidR="00F054C3" w:rsidRPr="00B3427B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327620" w:rsidRPr="00B3427B">
        <w:rPr>
          <w:sz w:val="22"/>
          <w:szCs w:val="22"/>
        </w:rPr>
        <w:t xml:space="preserve">stanowi załącznik nr </w:t>
      </w:r>
      <w:r w:rsidR="004D1AF0" w:rsidRPr="00B3427B">
        <w:rPr>
          <w:sz w:val="22"/>
          <w:szCs w:val="22"/>
        </w:rPr>
        <w:t>6 do protokołu).</w:t>
      </w:r>
    </w:p>
    <w:p w:rsidR="00E81490" w:rsidRPr="00B3427B" w:rsidRDefault="00AF2AF4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Uwag merytorycznych do projektu uchwały nie wniesiono.</w:t>
      </w:r>
    </w:p>
    <w:p w:rsidR="00AF2AF4" w:rsidRPr="00B3427B" w:rsidRDefault="00AF2AF4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B3427B">
        <w:rPr>
          <w:sz w:val="22"/>
          <w:szCs w:val="22"/>
        </w:rPr>
        <w:t>Sierzputowskiego</w:t>
      </w:r>
      <w:proofErr w:type="spellEnd"/>
      <w:r w:rsidRPr="00B3427B">
        <w:rPr>
          <w:sz w:val="22"/>
          <w:szCs w:val="22"/>
        </w:rPr>
        <w:t xml:space="preserve"> o przedstawienie opinii Kom</w:t>
      </w:r>
      <w:r w:rsidR="00480DA3" w:rsidRPr="00B3427B">
        <w:rPr>
          <w:sz w:val="22"/>
          <w:szCs w:val="22"/>
        </w:rPr>
        <w:t>isji w tej sprawie (opinia Nr 20/97/22</w:t>
      </w:r>
      <w:r w:rsidRPr="00B3427B">
        <w:rPr>
          <w:sz w:val="22"/>
          <w:szCs w:val="22"/>
        </w:rPr>
        <w:t xml:space="preserve"> z dnia </w:t>
      </w:r>
      <w:r w:rsidR="00480DA3" w:rsidRPr="00B3427B">
        <w:rPr>
          <w:sz w:val="22"/>
          <w:szCs w:val="22"/>
        </w:rPr>
        <w:t>7</w:t>
      </w:r>
      <w:r w:rsidRPr="00B3427B">
        <w:rPr>
          <w:sz w:val="22"/>
          <w:szCs w:val="22"/>
        </w:rPr>
        <w:t xml:space="preserve"> </w:t>
      </w:r>
      <w:r w:rsidR="00480DA3" w:rsidRPr="00B3427B">
        <w:rPr>
          <w:sz w:val="22"/>
          <w:szCs w:val="22"/>
        </w:rPr>
        <w:t>lutego 2022</w:t>
      </w:r>
      <w:r w:rsidRPr="00B3427B">
        <w:rPr>
          <w:sz w:val="22"/>
          <w:szCs w:val="22"/>
        </w:rPr>
        <w:t xml:space="preserve">r stanowi załącznik nr </w:t>
      </w:r>
      <w:r w:rsidR="00480DA3" w:rsidRPr="00B3427B">
        <w:rPr>
          <w:sz w:val="22"/>
          <w:szCs w:val="22"/>
        </w:rPr>
        <w:t>7</w:t>
      </w:r>
      <w:r w:rsidRPr="00B3427B">
        <w:rPr>
          <w:sz w:val="22"/>
          <w:szCs w:val="22"/>
        </w:rPr>
        <w:t xml:space="preserve"> do protokołu).</w:t>
      </w:r>
    </w:p>
    <w:p w:rsidR="00AF2AF4" w:rsidRPr="00B3427B" w:rsidRDefault="00AF2AF4" w:rsidP="00B3427B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480DA3" w:rsidRPr="00B3427B">
        <w:rPr>
          <w:sz w:val="22"/>
          <w:szCs w:val="22"/>
        </w:rPr>
        <w:t>8</w:t>
      </w:r>
      <w:r w:rsidRPr="00B3427B">
        <w:rPr>
          <w:sz w:val="22"/>
          <w:szCs w:val="22"/>
        </w:rPr>
        <w:t xml:space="preserve"> do protokołu).</w:t>
      </w:r>
    </w:p>
    <w:p w:rsidR="00480DA3" w:rsidRPr="00B3427B" w:rsidRDefault="00480DA3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Radna p. Marianna Lemańska opuściła posiedzenie. Stan Rady Gminy wynosi 14 osób.</w:t>
      </w:r>
    </w:p>
    <w:p w:rsidR="00480DA3" w:rsidRPr="00B3427B" w:rsidRDefault="00480DA3" w:rsidP="00B3427B">
      <w:pPr>
        <w:spacing w:line="276" w:lineRule="auto"/>
        <w:jc w:val="both"/>
        <w:rPr>
          <w:sz w:val="22"/>
          <w:szCs w:val="22"/>
        </w:rPr>
      </w:pPr>
    </w:p>
    <w:p w:rsidR="00AF2AF4" w:rsidRPr="00B3427B" w:rsidRDefault="00480DA3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rFonts w:eastAsiaTheme="minorHAnsi"/>
          <w:sz w:val="22"/>
          <w:szCs w:val="22"/>
          <w:lang w:eastAsia="en-US"/>
        </w:rPr>
        <w:t>S</w:t>
      </w:r>
      <w:r w:rsidR="00AF2AF4" w:rsidRPr="00B3427B">
        <w:rPr>
          <w:rFonts w:eastAsiaTheme="minorHAnsi"/>
          <w:sz w:val="22"/>
          <w:szCs w:val="22"/>
          <w:lang w:eastAsia="en-US"/>
        </w:rPr>
        <w:t xml:space="preserve">pośród obecnych 14 radnych, za przyjęciem uchwały głosowało 14 radnych. </w:t>
      </w:r>
      <w:r w:rsidR="00AF2AF4" w:rsidRPr="00B3427B">
        <w:rPr>
          <w:sz w:val="22"/>
          <w:szCs w:val="22"/>
        </w:rPr>
        <w:t xml:space="preserve">Nie było głosów „przeciw” ani </w:t>
      </w:r>
      <w:r w:rsidR="00AF2AF4" w:rsidRPr="00B3427B">
        <w:rPr>
          <w:sz w:val="22"/>
          <w:szCs w:val="22"/>
          <w:lang w:eastAsia="en-US"/>
        </w:rPr>
        <w:t>„wstrzymujących się”</w:t>
      </w:r>
      <w:r w:rsidR="00AF2AF4" w:rsidRPr="00B3427B">
        <w:rPr>
          <w:sz w:val="22"/>
          <w:szCs w:val="22"/>
        </w:rPr>
        <w:t>.  Uchwała została przyjęta.</w:t>
      </w:r>
      <w:r w:rsidRPr="00B3427B">
        <w:rPr>
          <w:sz w:val="22"/>
          <w:szCs w:val="22"/>
        </w:rPr>
        <w:t xml:space="preserve"> </w:t>
      </w:r>
    </w:p>
    <w:p w:rsidR="00480DA3" w:rsidRPr="00B3427B" w:rsidRDefault="00480DA3" w:rsidP="00B3427B">
      <w:pPr>
        <w:spacing w:line="276" w:lineRule="auto"/>
        <w:jc w:val="both"/>
        <w:rPr>
          <w:sz w:val="22"/>
          <w:szCs w:val="22"/>
        </w:rPr>
      </w:pPr>
    </w:p>
    <w:p w:rsidR="00E76587" w:rsidRPr="00B3427B" w:rsidRDefault="00E76587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E76587" w:rsidRPr="00B3427B" w:rsidRDefault="00E76587" w:rsidP="00B3427B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65034" w:rsidRPr="00B3427B" w:rsidRDefault="00151B26" w:rsidP="00B3427B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AF2AF4" w:rsidRPr="00B3427B">
        <w:rPr>
          <w:rFonts w:eastAsiaTheme="minorHAnsi"/>
          <w:b/>
          <w:color w:val="000000"/>
          <w:sz w:val="22"/>
          <w:szCs w:val="22"/>
          <w:lang w:eastAsia="en-US"/>
        </w:rPr>
        <w:t>8</w:t>
      </w:r>
      <w:r w:rsidR="009E19CF"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565034" w:rsidRPr="00B3427B">
        <w:rPr>
          <w:rFonts w:eastAsiaTheme="minorHAnsi"/>
          <w:color w:val="000000"/>
          <w:sz w:val="22"/>
          <w:szCs w:val="22"/>
          <w:lang w:eastAsia="en-US"/>
        </w:rPr>
        <w:t>W tym miejscu p. Izabela Konopka</w:t>
      </w:r>
      <w:r w:rsidR="00565034"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565034" w:rsidRPr="00B3427B">
        <w:rPr>
          <w:sz w:val="22"/>
          <w:szCs w:val="22"/>
        </w:rPr>
        <w:t xml:space="preserve">przedstawiła i uzasadniła projekt uchwały w sprawie wyznaczenia miejsca do prowadzenia handlu w piątki i w soboty przez rolników i ich domowników oraz zasad prowadzenia handlu </w:t>
      </w:r>
      <w:r w:rsidR="00565034" w:rsidRPr="00B3427B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565034" w:rsidRPr="00B3427B">
        <w:rPr>
          <w:sz w:val="22"/>
          <w:szCs w:val="22"/>
        </w:rPr>
        <w:t>stanowi załącznik nr 9 do protokołu).</w:t>
      </w:r>
    </w:p>
    <w:p w:rsidR="00565034" w:rsidRPr="00B3427B" w:rsidRDefault="00565034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Uwag merytorycznych do projektu uchwały nie wniesiono.</w:t>
      </w:r>
    </w:p>
    <w:p w:rsidR="00565034" w:rsidRPr="00B3427B" w:rsidRDefault="00565034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B3427B">
        <w:rPr>
          <w:sz w:val="22"/>
          <w:szCs w:val="22"/>
        </w:rPr>
        <w:t>Sierzputowskiego</w:t>
      </w:r>
      <w:proofErr w:type="spellEnd"/>
      <w:r w:rsidRPr="00B3427B">
        <w:rPr>
          <w:sz w:val="22"/>
          <w:szCs w:val="22"/>
        </w:rPr>
        <w:t xml:space="preserve"> o przedstawienie opinii Komisji w tej sprawie (opinia Nr 20/98/22 z dnia 7 lutego 2022r stanowi załącznik nr 10 do protokołu).</w:t>
      </w:r>
    </w:p>
    <w:p w:rsidR="00565034" w:rsidRPr="00B3427B" w:rsidRDefault="00565034" w:rsidP="00B3427B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11 do protokołu).</w:t>
      </w:r>
    </w:p>
    <w:p w:rsidR="00565034" w:rsidRPr="00B3427B" w:rsidRDefault="00565034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rFonts w:eastAsiaTheme="minorHAnsi"/>
          <w:sz w:val="22"/>
          <w:szCs w:val="22"/>
          <w:lang w:eastAsia="en-US"/>
        </w:rPr>
        <w:t xml:space="preserve">Spośród obecnych 14 radnych, za przyjęciem uchwały głosowało 14 radnych. </w:t>
      </w:r>
      <w:r w:rsidRPr="00B3427B">
        <w:rPr>
          <w:sz w:val="22"/>
          <w:szCs w:val="22"/>
        </w:rPr>
        <w:t xml:space="preserve">Nie było głosów „przeciw” ani </w:t>
      </w:r>
      <w:r w:rsidRPr="00B3427B">
        <w:rPr>
          <w:sz w:val="22"/>
          <w:szCs w:val="22"/>
          <w:lang w:eastAsia="en-US"/>
        </w:rPr>
        <w:t>„wstrzymujących się”</w:t>
      </w:r>
      <w:r w:rsidRPr="00B3427B">
        <w:rPr>
          <w:sz w:val="22"/>
          <w:szCs w:val="22"/>
        </w:rPr>
        <w:t xml:space="preserve">.  Uchwała została przyjęta. </w:t>
      </w:r>
    </w:p>
    <w:p w:rsidR="00432DB3" w:rsidRPr="00B3427B" w:rsidRDefault="00432DB3" w:rsidP="00B3427B">
      <w:pPr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6566E" w:rsidRPr="00B3427B" w:rsidRDefault="00F6566E" w:rsidP="00B3427B">
      <w:pPr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33B85" w:rsidRPr="00B3427B" w:rsidRDefault="00633B85" w:rsidP="00B3427B">
      <w:pPr>
        <w:spacing w:after="200" w:line="276" w:lineRule="auto"/>
        <w:contextualSpacing/>
        <w:jc w:val="both"/>
        <w:rPr>
          <w:sz w:val="22"/>
          <w:szCs w:val="22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565034" w:rsidRPr="00B3427B">
        <w:rPr>
          <w:rFonts w:eastAsiaTheme="minorHAnsi"/>
          <w:b/>
          <w:color w:val="000000"/>
          <w:sz w:val="22"/>
          <w:szCs w:val="22"/>
          <w:lang w:eastAsia="en-US"/>
        </w:rPr>
        <w:t>9</w:t>
      </w: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.   </w:t>
      </w:r>
      <w:r w:rsidRPr="00B3427B">
        <w:rPr>
          <w:rFonts w:eastAsiaTheme="minorHAnsi"/>
          <w:sz w:val="22"/>
          <w:szCs w:val="22"/>
          <w:lang w:eastAsia="en-US"/>
        </w:rPr>
        <w:t xml:space="preserve">W tym punkcie nastąpiło </w:t>
      </w:r>
      <w:r w:rsidRPr="00B3427B">
        <w:rPr>
          <w:rFonts w:eastAsiaTheme="minorHAnsi"/>
          <w:color w:val="000000"/>
          <w:sz w:val="22"/>
          <w:szCs w:val="22"/>
          <w:lang w:eastAsia="en-US"/>
        </w:rPr>
        <w:t>podjęcie uchwały w sprawie zmian w budżecie Gminy Grabowo na 202</w:t>
      </w:r>
      <w:r w:rsidR="00565034" w:rsidRPr="00B3427B">
        <w:rPr>
          <w:rFonts w:eastAsiaTheme="minorHAnsi"/>
          <w:color w:val="000000"/>
          <w:sz w:val="22"/>
          <w:szCs w:val="22"/>
          <w:lang w:eastAsia="en-US"/>
        </w:rPr>
        <w:t>2</w:t>
      </w:r>
      <w:r w:rsidRPr="00B3427B">
        <w:rPr>
          <w:rFonts w:eastAsiaTheme="minorHAnsi"/>
          <w:color w:val="000000"/>
          <w:sz w:val="22"/>
          <w:szCs w:val="22"/>
          <w:lang w:eastAsia="en-US"/>
        </w:rPr>
        <w:t xml:space="preserve"> rok.</w:t>
      </w:r>
      <w:r w:rsidRPr="00B3427B">
        <w:rPr>
          <w:rFonts w:eastAsia="Calibri"/>
          <w:sz w:val="22"/>
          <w:szCs w:val="22"/>
        </w:rPr>
        <w:t xml:space="preserve"> Projekt uchwały wraz z uzasadnieniem przedstawiła Skarbnik Gminy Edyta Mosakowska</w:t>
      </w:r>
      <w:r w:rsidRPr="00B3427B">
        <w:rPr>
          <w:rFonts w:eastAsia="Calibri"/>
          <w:b/>
          <w:sz w:val="22"/>
          <w:szCs w:val="22"/>
        </w:rPr>
        <w:t xml:space="preserve"> </w:t>
      </w:r>
      <w:r w:rsidRPr="00B3427B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B3427B">
        <w:rPr>
          <w:sz w:val="22"/>
          <w:szCs w:val="22"/>
        </w:rPr>
        <w:t xml:space="preserve">stanowi załącznik nr </w:t>
      </w:r>
      <w:r w:rsidR="00565034" w:rsidRPr="00B3427B">
        <w:rPr>
          <w:sz w:val="22"/>
          <w:szCs w:val="22"/>
        </w:rPr>
        <w:t>12</w:t>
      </w:r>
      <w:r w:rsidRPr="00B3427B">
        <w:rPr>
          <w:sz w:val="22"/>
          <w:szCs w:val="22"/>
        </w:rPr>
        <w:t xml:space="preserve"> do protokołu). </w:t>
      </w:r>
    </w:p>
    <w:p w:rsidR="00633B85" w:rsidRPr="00B3427B" w:rsidRDefault="00633B85" w:rsidP="00B3427B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33B85" w:rsidRPr="00B3427B" w:rsidRDefault="00633B85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Uwag merytorycznych do projektu uchwały nie wniesiono.</w:t>
      </w:r>
    </w:p>
    <w:p w:rsidR="00937470" w:rsidRPr="00B3427B" w:rsidRDefault="00937470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B3427B">
        <w:rPr>
          <w:sz w:val="22"/>
          <w:szCs w:val="22"/>
        </w:rPr>
        <w:t>Sierzputowskiego</w:t>
      </w:r>
      <w:proofErr w:type="spellEnd"/>
      <w:r w:rsidRPr="00B3427B">
        <w:rPr>
          <w:sz w:val="22"/>
          <w:szCs w:val="22"/>
        </w:rPr>
        <w:t xml:space="preserve"> o przedstawienie opinii Komisji w tej sprawie (opinia Nr 20/99/22 z dnia 7 lutego 2022r stanowi załącznik nr 1</w:t>
      </w:r>
      <w:r w:rsidR="00ED7A0C" w:rsidRPr="00B3427B">
        <w:rPr>
          <w:sz w:val="22"/>
          <w:szCs w:val="22"/>
        </w:rPr>
        <w:t>3</w:t>
      </w:r>
      <w:r w:rsidRPr="00B3427B">
        <w:rPr>
          <w:sz w:val="22"/>
          <w:szCs w:val="22"/>
        </w:rPr>
        <w:t xml:space="preserve"> do protokołu).</w:t>
      </w:r>
    </w:p>
    <w:p w:rsidR="00937470" w:rsidRPr="00B3427B" w:rsidRDefault="00937470" w:rsidP="00B3427B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1</w:t>
      </w:r>
      <w:r w:rsidR="00ED7A0C" w:rsidRPr="00B3427B">
        <w:rPr>
          <w:sz w:val="22"/>
          <w:szCs w:val="22"/>
        </w:rPr>
        <w:t>4</w:t>
      </w:r>
      <w:r w:rsidRPr="00B3427B">
        <w:rPr>
          <w:sz w:val="22"/>
          <w:szCs w:val="22"/>
        </w:rPr>
        <w:t xml:space="preserve"> do protokołu).</w:t>
      </w:r>
    </w:p>
    <w:p w:rsidR="00937470" w:rsidRPr="00B3427B" w:rsidRDefault="00937470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rFonts w:eastAsiaTheme="minorHAnsi"/>
          <w:sz w:val="22"/>
          <w:szCs w:val="22"/>
          <w:lang w:eastAsia="en-US"/>
        </w:rPr>
        <w:t xml:space="preserve">Spośród obecnych 14 radnych, za przyjęciem uchwały głosowało 14 radnych. </w:t>
      </w:r>
      <w:r w:rsidRPr="00B3427B">
        <w:rPr>
          <w:sz w:val="22"/>
          <w:szCs w:val="22"/>
        </w:rPr>
        <w:t xml:space="preserve">Nie było głosów „przeciw” ani </w:t>
      </w:r>
      <w:r w:rsidRPr="00B3427B">
        <w:rPr>
          <w:sz w:val="22"/>
          <w:szCs w:val="22"/>
          <w:lang w:eastAsia="en-US"/>
        </w:rPr>
        <w:t>„wstrzymujących się”</w:t>
      </w:r>
      <w:r w:rsidRPr="00B3427B">
        <w:rPr>
          <w:sz w:val="22"/>
          <w:szCs w:val="22"/>
        </w:rPr>
        <w:t xml:space="preserve">.  </w:t>
      </w:r>
      <w:r w:rsidR="00ED7A0C" w:rsidRPr="00B3427B">
        <w:rPr>
          <w:sz w:val="22"/>
          <w:szCs w:val="22"/>
        </w:rPr>
        <w:t xml:space="preserve">Radna  p. Iwona Jarząbek z uwagi na awarię sprzętu do głosowania zagłosowała przez podniesienie ręki i wypowiedzenie formuły „jestem za”. </w:t>
      </w:r>
      <w:r w:rsidRPr="00B3427B">
        <w:rPr>
          <w:sz w:val="22"/>
          <w:szCs w:val="22"/>
        </w:rPr>
        <w:t xml:space="preserve">Uchwała została przyjęta. </w:t>
      </w:r>
    </w:p>
    <w:p w:rsidR="00937470" w:rsidRPr="00B3427B" w:rsidRDefault="00937470" w:rsidP="00B3427B">
      <w:pPr>
        <w:spacing w:line="276" w:lineRule="auto"/>
        <w:jc w:val="both"/>
        <w:rPr>
          <w:sz w:val="22"/>
          <w:szCs w:val="22"/>
        </w:rPr>
      </w:pPr>
    </w:p>
    <w:p w:rsidR="00F6566E" w:rsidRPr="00B3427B" w:rsidRDefault="00F6566E" w:rsidP="00B3427B">
      <w:pPr>
        <w:spacing w:line="276" w:lineRule="auto"/>
        <w:jc w:val="both"/>
        <w:rPr>
          <w:sz w:val="22"/>
          <w:szCs w:val="22"/>
        </w:rPr>
      </w:pPr>
    </w:p>
    <w:p w:rsidR="00E633A9" w:rsidRPr="00B3427B" w:rsidRDefault="00CF6F59" w:rsidP="00B3427B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>Ad. 10</w:t>
      </w:r>
      <w:r w:rsidR="001E39B6" w:rsidRPr="00B3427B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1E39B6" w:rsidRPr="00B3427B">
        <w:rPr>
          <w:rFonts w:eastAsiaTheme="minorHAnsi"/>
          <w:color w:val="000000"/>
          <w:sz w:val="22"/>
          <w:szCs w:val="22"/>
          <w:lang w:eastAsia="en-US"/>
        </w:rPr>
        <w:t xml:space="preserve">  Podjęcie uchwały </w:t>
      </w:r>
      <w:r w:rsidR="00D66ED7" w:rsidRPr="00B3427B">
        <w:rPr>
          <w:rFonts w:eastAsia="Calibri"/>
          <w:sz w:val="22"/>
          <w:szCs w:val="22"/>
        </w:rPr>
        <w:t>w sprawie określenia górnych stawek opłat ponoszonych przez właścicieli nieruchomości, którzy nie są obowiązani do ponoszenia opłat za gospodarowanie odpadami komunalnymi na rzecz gminy za usługi w zakresie odbierania odpadów komunalnych</w:t>
      </w:r>
      <w:r w:rsidR="00F6566E" w:rsidRPr="00B3427B">
        <w:rPr>
          <w:rFonts w:eastAsia="Calibri"/>
          <w:bCs/>
          <w:sz w:val="22"/>
          <w:szCs w:val="22"/>
          <w:lang w:eastAsia="en-US"/>
        </w:rPr>
        <w:t xml:space="preserve"> nastąpiło po przedstawieniu uchwały przez Rafała Załęckiego </w:t>
      </w:r>
      <w:r w:rsidR="00E633A9" w:rsidRPr="00B3427B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F6566E" w:rsidRPr="00B3427B">
        <w:rPr>
          <w:sz w:val="22"/>
          <w:szCs w:val="22"/>
        </w:rPr>
        <w:t>stanowi załącznik nr 15</w:t>
      </w:r>
      <w:r w:rsidR="00E633A9" w:rsidRPr="00B3427B">
        <w:rPr>
          <w:sz w:val="22"/>
          <w:szCs w:val="22"/>
        </w:rPr>
        <w:t xml:space="preserve"> do protokołu). </w:t>
      </w:r>
    </w:p>
    <w:p w:rsidR="00D66ED7" w:rsidRPr="00B3427B" w:rsidRDefault="00D66ED7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Uwag merytorycznych do projektu uchwały nie wniesiono.</w:t>
      </w:r>
    </w:p>
    <w:p w:rsidR="00D66ED7" w:rsidRPr="00B3427B" w:rsidRDefault="00D66ED7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B3427B">
        <w:rPr>
          <w:sz w:val="22"/>
          <w:szCs w:val="22"/>
        </w:rPr>
        <w:t>Sierzputowskiego</w:t>
      </w:r>
      <w:proofErr w:type="spellEnd"/>
      <w:r w:rsidRPr="00B3427B">
        <w:rPr>
          <w:sz w:val="22"/>
          <w:szCs w:val="22"/>
        </w:rPr>
        <w:t xml:space="preserve"> o przedstawienie opinii Komisj</w:t>
      </w:r>
      <w:r w:rsidR="00F6566E" w:rsidRPr="00B3427B">
        <w:rPr>
          <w:sz w:val="22"/>
          <w:szCs w:val="22"/>
        </w:rPr>
        <w:t>i w tej sprawie (opinia Nr 20/100</w:t>
      </w:r>
      <w:r w:rsidRPr="00B3427B">
        <w:rPr>
          <w:sz w:val="22"/>
          <w:szCs w:val="22"/>
        </w:rPr>
        <w:t>/22 z dnia 7 lutego 2022r stanowi załącznik nr 1</w:t>
      </w:r>
      <w:r w:rsidR="00F6566E" w:rsidRPr="00B3427B">
        <w:rPr>
          <w:sz w:val="22"/>
          <w:szCs w:val="22"/>
        </w:rPr>
        <w:t>6</w:t>
      </w:r>
      <w:r w:rsidRPr="00B3427B">
        <w:rPr>
          <w:sz w:val="22"/>
          <w:szCs w:val="22"/>
        </w:rPr>
        <w:t xml:space="preserve"> do protokołu).</w:t>
      </w:r>
    </w:p>
    <w:p w:rsidR="00D66ED7" w:rsidRPr="00B3427B" w:rsidRDefault="00D66ED7" w:rsidP="00B3427B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1</w:t>
      </w:r>
      <w:r w:rsidR="00F6566E" w:rsidRPr="00B3427B">
        <w:rPr>
          <w:sz w:val="22"/>
          <w:szCs w:val="22"/>
        </w:rPr>
        <w:t>7</w:t>
      </w:r>
      <w:r w:rsidRPr="00B3427B">
        <w:rPr>
          <w:sz w:val="22"/>
          <w:szCs w:val="22"/>
        </w:rPr>
        <w:t xml:space="preserve"> do protokołu).</w:t>
      </w:r>
    </w:p>
    <w:p w:rsidR="00D66ED7" w:rsidRPr="00B3427B" w:rsidRDefault="00D66ED7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rFonts w:eastAsiaTheme="minorHAnsi"/>
          <w:sz w:val="22"/>
          <w:szCs w:val="22"/>
          <w:lang w:eastAsia="en-US"/>
        </w:rPr>
        <w:t xml:space="preserve">Spośród obecnych 14 radnych, za przyjęciem uchwały głosowało 14 radnych. </w:t>
      </w:r>
      <w:r w:rsidRPr="00B3427B">
        <w:rPr>
          <w:sz w:val="22"/>
          <w:szCs w:val="22"/>
        </w:rPr>
        <w:t xml:space="preserve">Nie było głosów „przeciw” ani </w:t>
      </w:r>
      <w:r w:rsidRPr="00B3427B">
        <w:rPr>
          <w:sz w:val="22"/>
          <w:szCs w:val="22"/>
          <w:lang w:eastAsia="en-US"/>
        </w:rPr>
        <w:t>„wstrzymujących się”</w:t>
      </w:r>
      <w:r w:rsidRPr="00B3427B">
        <w:rPr>
          <w:sz w:val="22"/>
          <w:szCs w:val="22"/>
        </w:rPr>
        <w:t xml:space="preserve">.  Radna  p. Iwona Jarząbek z uwagi na awarię sprzętu do głosowania zagłosowała przez podniesienie ręki i wypowiedzenie formuły „jestem za”. Uchwała została przyjęta. </w:t>
      </w:r>
    </w:p>
    <w:p w:rsidR="00F6566E" w:rsidRPr="00B3427B" w:rsidRDefault="00F6566E" w:rsidP="00B3427B">
      <w:pPr>
        <w:spacing w:line="276" w:lineRule="auto"/>
        <w:jc w:val="both"/>
        <w:rPr>
          <w:sz w:val="22"/>
          <w:szCs w:val="22"/>
        </w:rPr>
      </w:pPr>
    </w:p>
    <w:p w:rsidR="00F6566E" w:rsidRPr="00B3427B" w:rsidRDefault="00F6566E" w:rsidP="00B3427B">
      <w:pPr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6566E" w:rsidRPr="00B3427B" w:rsidRDefault="00F6566E" w:rsidP="00B3427B">
      <w:pPr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6566E" w:rsidRPr="00B3427B" w:rsidRDefault="00F6566E" w:rsidP="00B3427B">
      <w:pPr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6566E" w:rsidRPr="00B3427B" w:rsidRDefault="00F6566E" w:rsidP="00B3427B">
      <w:pPr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6566E" w:rsidRPr="00B3427B" w:rsidRDefault="00F6566E" w:rsidP="00B3427B">
      <w:pPr>
        <w:spacing w:line="276" w:lineRule="auto"/>
        <w:jc w:val="both"/>
        <w:rPr>
          <w:iCs/>
          <w:sz w:val="22"/>
          <w:szCs w:val="22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>Ad. 11.</w:t>
      </w:r>
      <w:r w:rsidRPr="00B3427B">
        <w:rPr>
          <w:rFonts w:eastAsiaTheme="minorHAnsi"/>
          <w:color w:val="000000"/>
          <w:sz w:val="22"/>
          <w:szCs w:val="22"/>
          <w:lang w:eastAsia="en-US"/>
        </w:rPr>
        <w:t xml:space="preserve">  Podjęcie uchwały </w:t>
      </w:r>
      <w:r w:rsidRPr="00B3427B">
        <w:rPr>
          <w:iCs/>
          <w:sz w:val="22"/>
          <w:szCs w:val="22"/>
        </w:rPr>
        <w:t xml:space="preserve">w sprawie ustalenia wysokości ekwiwalentu pieniężnego dla członków ochotniczych straży pożarnych z terenu gminy Grabowo nastąpiło po zaprezentowaniu i uzasadnieniu projektu uchwały przez Wójta Gminy </w:t>
      </w:r>
      <w:r w:rsidRPr="00B3427B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B3427B">
        <w:rPr>
          <w:sz w:val="22"/>
          <w:szCs w:val="22"/>
        </w:rPr>
        <w:t xml:space="preserve">stanowi załącznik nr 18 do protokołu). </w:t>
      </w:r>
    </w:p>
    <w:p w:rsidR="00F6566E" w:rsidRPr="00B3427B" w:rsidRDefault="00F6566E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Uwag merytorycznych do projektu uchwały nie wniesiono.</w:t>
      </w:r>
    </w:p>
    <w:p w:rsidR="00F6566E" w:rsidRPr="00B3427B" w:rsidRDefault="00F6566E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B3427B">
        <w:rPr>
          <w:sz w:val="22"/>
          <w:szCs w:val="22"/>
        </w:rPr>
        <w:t>Sierzputowskiego</w:t>
      </w:r>
      <w:proofErr w:type="spellEnd"/>
      <w:r w:rsidRPr="00B3427B">
        <w:rPr>
          <w:sz w:val="22"/>
          <w:szCs w:val="22"/>
        </w:rPr>
        <w:t xml:space="preserve"> o przedstawienie opinii Komisji w tej sprawie (opinia Nr 20/101/22 z dnia 7 lutego 2022r stanowi załącznik nr 19 do protokołu).</w:t>
      </w:r>
    </w:p>
    <w:p w:rsidR="00F6566E" w:rsidRPr="00B3427B" w:rsidRDefault="00F6566E" w:rsidP="00B3427B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20 do protokołu).</w:t>
      </w:r>
    </w:p>
    <w:p w:rsidR="00F6566E" w:rsidRPr="00B3427B" w:rsidRDefault="00F6566E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rFonts w:eastAsiaTheme="minorHAnsi"/>
          <w:sz w:val="22"/>
          <w:szCs w:val="22"/>
          <w:lang w:eastAsia="en-US"/>
        </w:rPr>
        <w:t xml:space="preserve">Spośród obecnych 14 radnych, za przyjęciem uchwały głosowało 14 radnych. </w:t>
      </w:r>
      <w:r w:rsidRPr="00B3427B">
        <w:rPr>
          <w:sz w:val="22"/>
          <w:szCs w:val="22"/>
        </w:rPr>
        <w:t xml:space="preserve">Nie było głosów „przeciw” ani </w:t>
      </w:r>
      <w:r w:rsidRPr="00B3427B">
        <w:rPr>
          <w:sz w:val="22"/>
          <w:szCs w:val="22"/>
          <w:lang w:eastAsia="en-US"/>
        </w:rPr>
        <w:t>„wstrzymujących się”</w:t>
      </w:r>
      <w:r w:rsidRPr="00B3427B">
        <w:rPr>
          <w:sz w:val="22"/>
          <w:szCs w:val="22"/>
        </w:rPr>
        <w:t xml:space="preserve">.  Radna  p. Iwona Jarząbek z uwagi na awarię sprzętu do głosowania zagłosowała przez podniesienie ręki i wypowiedzenie formuły „jestem za”. Uchwała została przyjęta. </w:t>
      </w:r>
    </w:p>
    <w:p w:rsidR="00F6566E" w:rsidRPr="00B3427B" w:rsidRDefault="00F6566E" w:rsidP="00B3427B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6566E" w:rsidRPr="00B3427B" w:rsidRDefault="00F6566E" w:rsidP="00B3427B">
      <w:pPr>
        <w:spacing w:line="276" w:lineRule="auto"/>
        <w:jc w:val="both"/>
        <w:rPr>
          <w:iCs/>
          <w:sz w:val="22"/>
          <w:szCs w:val="22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>Ad. 12.</w:t>
      </w:r>
      <w:r w:rsidRPr="00B3427B">
        <w:rPr>
          <w:rFonts w:eastAsiaTheme="minorHAnsi"/>
          <w:color w:val="000000"/>
          <w:sz w:val="22"/>
          <w:szCs w:val="22"/>
          <w:lang w:eastAsia="en-US"/>
        </w:rPr>
        <w:t xml:space="preserve">  Podjęcie uchwały </w:t>
      </w:r>
      <w:r w:rsidRPr="00B3427B">
        <w:rPr>
          <w:iCs/>
          <w:sz w:val="22"/>
          <w:szCs w:val="22"/>
        </w:rPr>
        <w:t xml:space="preserve">w sprawie zasad i trybu przyznawania osobom fizycznym dotacji celowej na dofinansowanie realizacji inwestycji związanej z zakupem i montażem </w:t>
      </w:r>
      <w:proofErr w:type="spellStart"/>
      <w:r w:rsidRPr="00B3427B">
        <w:rPr>
          <w:iCs/>
          <w:sz w:val="22"/>
          <w:szCs w:val="22"/>
        </w:rPr>
        <w:t>mikroinstalacji</w:t>
      </w:r>
      <w:proofErr w:type="spellEnd"/>
      <w:r w:rsidRPr="00B3427B">
        <w:rPr>
          <w:iCs/>
          <w:sz w:val="22"/>
          <w:szCs w:val="22"/>
        </w:rPr>
        <w:t xml:space="preserve"> fotowoltaicznej nastąpiło po zaprezentowaniu i uzasadnieniu projektu uchwały przez Wójta Gminy </w:t>
      </w:r>
      <w:r w:rsidRPr="00B3427B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B3427B">
        <w:rPr>
          <w:sz w:val="22"/>
          <w:szCs w:val="22"/>
        </w:rPr>
        <w:t xml:space="preserve">stanowi załącznik nr 21 do protokołu). </w:t>
      </w:r>
    </w:p>
    <w:p w:rsidR="00F6566E" w:rsidRPr="00B3427B" w:rsidRDefault="00F6566E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Uwag merytorycznych do projektu uchwały nie wniesiono.</w:t>
      </w:r>
    </w:p>
    <w:p w:rsidR="00F6566E" w:rsidRPr="00B3427B" w:rsidRDefault="00F6566E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B3427B">
        <w:rPr>
          <w:sz w:val="22"/>
          <w:szCs w:val="22"/>
        </w:rPr>
        <w:t>Sierzputowskiego</w:t>
      </w:r>
      <w:proofErr w:type="spellEnd"/>
      <w:r w:rsidRPr="00B3427B">
        <w:rPr>
          <w:sz w:val="22"/>
          <w:szCs w:val="22"/>
        </w:rPr>
        <w:t xml:space="preserve"> o przedstawienie opinii Komisji w tej sprawie (opinia Nr 20/102/22 z dnia 7 lutego 2022r stanowi załącznik nr 22 do protokołu).</w:t>
      </w:r>
    </w:p>
    <w:p w:rsidR="00F6566E" w:rsidRPr="00B3427B" w:rsidRDefault="00F6566E" w:rsidP="00B3427B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23 do protokołu).</w:t>
      </w:r>
    </w:p>
    <w:p w:rsidR="00F6566E" w:rsidRPr="00B3427B" w:rsidRDefault="00F6566E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rFonts w:eastAsiaTheme="minorHAnsi"/>
          <w:sz w:val="22"/>
          <w:szCs w:val="22"/>
          <w:lang w:eastAsia="en-US"/>
        </w:rPr>
        <w:t xml:space="preserve">Spośród obecnych 14 radnych, za przyjęciem uchwały głosowało 14 radnych. </w:t>
      </w:r>
      <w:r w:rsidRPr="00B3427B">
        <w:rPr>
          <w:sz w:val="22"/>
          <w:szCs w:val="22"/>
        </w:rPr>
        <w:t xml:space="preserve">Nie było głosów „przeciw” ani </w:t>
      </w:r>
      <w:r w:rsidRPr="00B3427B">
        <w:rPr>
          <w:sz w:val="22"/>
          <w:szCs w:val="22"/>
          <w:lang w:eastAsia="en-US"/>
        </w:rPr>
        <w:t>„wstrzymujących się”</w:t>
      </w:r>
      <w:r w:rsidRPr="00B3427B">
        <w:rPr>
          <w:sz w:val="22"/>
          <w:szCs w:val="22"/>
        </w:rPr>
        <w:t xml:space="preserve">.  Radna  p. Iwona Jarząbek z uwagi na awarię sprzętu do głosowania zagłosowała przez podniesienie ręki i wypowiedzenie formuły „jestem za”. Uchwała została przyjęta. </w:t>
      </w:r>
    </w:p>
    <w:p w:rsidR="00F6566E" w:rsidRPr="00B3427B" w:rsidRDefault="00F6566E" w:rsidP="00B3427B">
      <w:pPr>
        <w:spacing w:line="276" w:lineRule="auto"/>
        <w:jc w:val="both"/>
        <w:rPr>
          <w:sz w:val="22"/>
          <w:szCs w:val="22"/>
        </w:rPr>
      </w:pPr>
    </w:p>
    <w:p w:rsidR="005A35B6" w:rsidRPr="00B3427B" w:rsidRDefault="005A35B6" w:rsidP="00B3427B">
      <w:pPr>
        <w:spacing w:after="200" w:line="276" w:lineRule="auto"/>
        <w:contextualSpacing/>
        <w:jc w:val="both"/>
        <w:rPr>
          <w:iCs/>
          <w:sz w:val="22"/>
          <w:szCs w:val="22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>Ad. 13.</w:t>
      </w:r>
      <w:r w:rsidRPr="00B3427B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A61925">
        <w:rPr>
          <w:rFonts w:eastAsiaTheme="minorHAnsi"/>
          <w:sz w:val="22"/>
          <w:szCs w:val="22"/>
          <w:lang w:eastAsia="en-US"/>
        </w:rPr>
        <w:t>Podjęcie uchwały w sprawie Planu pracy stałych Komisji Rady Gminy Grabowo na 2022</w:t>
      </w:r>
      <w:r w:rsidRPr="00B3427B">
        <w:rPr>
          <w:rFonts w:eastAsiaTheme="minorHAnsi"/>
          <w:sz w:val="22"/>
          <w:szCs w:val="22"/>
          <w:lang w:eastAsia="en-US"/>
        </w:rPr>
        <w:t xml:space="preserve"> rok </w:t>
      </w:r>
      <w:r w:rsidRPr="00B3427B">
        <w:rPr>
          <w:iCs/>
          <w:sz w:val="22"/>
          <w:szCs w:val="22"/>
        </w:rPr>
        <w:t>nastąpiło po zaprezentowaniu planów pracy (projekt uchwały stanowi załącznik nr 24 do protokołu) przez przewodniczących poszczególnych komisji:</w:t>
      </w:r>
    </w:p>
    <w:p w:rsidR="005A35B6" w:rsidRPr="00B3427B" w:rsidRDefault="005A35B6" w:rsidP="00B3427B">
      <w:pPr>
        <w:pStyle w:val="Akapitzlist"/>
        <w:keepNext/>
        <w:numPr>
          <w:ilvl w:val="0"/>
          <w:numId w:val="14"/>
        </w:numPr>
        <w:shd w:val="clear" w:color="auto" w:fill="FFFFFF"/>
        <w:spacing w:before="240" w:after="200" w:line="276" w:lineRule="auto"/>
        <w:jc w:val="both"/>
        <w:rPr>
          <w:iCs/>
          <w:sz w:val="22"/>
          <w:szCs w:val="22"/>
        </w:rPr>
      </w:pPr>
      <w:r w:rsidRPr="00B3427B">
        <w:rPr>
          <w:iCs/>
          <w:sz w:val="22"/>
          <w:szCs w:val="22"/>
        </w:rPr>
        <w:t xml:space="preserve">załącznik nr 1 do projektu uchwały przedstawił Przewodniczący Komisji Rewizyjnej pan Krzysztof </w:t>
      </w:r>
      <w:proofErr w:type="spellStart"/>
      <w:r w:rsidRPr="00B3427B">
        <w:rPr>
          <w:iCs/>
          <w:sz w:val="22"/>
          <w:szCs w:val="22"/>
        </w:rPr>
        <w:t>Okulewicz</w:t>
      </w:r>
      <w:proofErr w:type="spellEnd"/>
      <w:r w:rsidRPr="00B3427B">
        <w:rPr>
          <w:iCs/>
          <w:sz w:val="22"/>
          <w:szCs w:val="22"/>
        </w:rPr>
        <w:t>.</w:t>
      </w:r>
    </w:p>
    <w:p w:rsidR="005A35B6" w:rsidRPr="00B3427B" w:rsidRDefault="00B3260A" w:rsidP="00B3427B">
      <w:pPr>
        <w:pStyle w:val="Akapitzlist"/>
        <w:keepNext/>
        <w:numPr>
          <w:ilvl w:val="0"/>
          <w:numId w:val="14"/>
        </w:numPr>
        <w:shd w:val="clear" w:color="auto" w:fill="FFFFFF"/>
        <w:spacing w:before="240" w:after="200" w:line="276" w:lineRule="auto"/>
        <w:jc w:val="both"/>
        <w:rPr>
          <w:iCs/>
          <w:sz w:val="22"/>
          <w:szCs w:val="22"/>
        </w:rPr>
      </w:pPr>
      <w:r w:rsidRPr="00B3427B">
        <w:rPr>
          <w:iCs/>
          <w:sz w:val="22"/>
          <w:szCs w:val="22"/>
        </w:rPr>
        <w:t xml:space="preserve">załącznik nr 2 do projektu uchwały przedstawił Przewodniczący </w:t>
      </w:r>
      <w:r w:rsidR="005A35B6" w:rsidRPr="00B3427B">
        <w:rPr>
          <w:iCs/>
          <w:sz w:val="22"/>
          <w:szCs w:val="22"/>
        </w:rPr>
        <w:t xml:space="preserve">Komisji Gospodarczej i Finansów </w:t>
      </w:r>
      <w:r w:rsidRPr="00B3427B">
        <w:rPr>
          <w:iCs/>
          <w:sz w:val="22"/>
          <w:szCs w:val="22"/>
        </w:rPr>
        <w:t>pan</w:t>
      </w:r>
      <w:r w:rsidR="005A35B6" w:rsidRPr="00B3427B">
        <w:rPr>
          <w:iCs/>
          <w:sz w:val="22"/>
          <w:szCs w:val="22"/>
        </w:rPr>
        <w:t xml:space="preserve"> </w:t>
      </w:r>
      <w:r w:rsidRPr="00B3427B">
        <w:rPr>
          <w:iCs/>
          <w:sz w:val="22"/>
          <w:szCs w:val="22"/>
        </w:rPr>
        <w:t xml:space="preserve">Rafał </w:t>
      </w:r>
      <w:proofErr w:type="spellStart"/>
      <w:r w:rsidRPr="00B3427B">
        <w:rPr>
          <w:iCs/>
          <w:sz w:val="22"/>
          <w:szCs w:val="22"/>
        </w:rPr>
        <w:t>Sierzputowski</w:t>
      </w:r>
      <w:proofErr w:type="spellEnd"/>
      <w:r w:rsidR="005A35B6" w:rsidRPr="00B3427B">
        <w:rPr>
          <w:iCs/>
          <w:sz w:val="22"/>
          <w:szCs w:val="22"/>
        </w:rPr>
        <w:t>.</w:t>
      </w:r>
    </w:p>
    <w:p w:rsidR="005A35B6" w:rsidRPr="00B3427B" w:rsidRDefault="00B3260A" w:rsidP="00B3427B">
      <w:pPr>
        <w:pStyle w:val="Akapitzlist"/>
        <w:keepNext/>
        <w:numPr>
          <w:ilvl w:val="0"/>
          <w:numId w:val="14"/>
        </w:numPr>
        <w:shd w:val="clear" w:color="auto" w:fill="FFFFFF"/>
        <w:spacing w:before="240" w:after="200" w:line="276" w:lineRule="auto"/>
        <w:jc w:val="both"/>
        <w:rPr>
          <w:iCs/>
          <w:sz w:val="22"/>
          <w:szCs w:val="22"/>
        </w:rPr>
      </w:pPr>
      <w:r w:rsidRPr="00B3427B">
        <w:rPr>
          <w:iCs/>
          <w:sz w:val="22"/>
          <w:szCs w:val="22"/>
        </w:rPr>
        <w:t xml:space="preserve">załącznik nr 3 do projektu uchwały przedstawił Wiceprzewodniczący </w:t>
      </w:r>
      <w:r w:rsidR="005A35B6" w:rsidRPr="00B3427B">
        <w:rPr>
          <w:iCs/>
          <w:sz w:val="22"/>
          <w:szCs w:val="22"/>
        </w:rPr>
        <w:t>Komisji</w:t>
      </w:r>
      <w:r w:rsidRPr="00B3427B">
        <w:rPr>
          <w:iCs/>
          <w:sz w:val="22"/>
          <w:szCs w:val="22"/>
        </w:rPr>
        <w:t xml:space="preserve"> Skarg, Wniosków i Petycji pan</w:t>
      </w:r>
      <w:r w:rsidR="005A35B6" w:rsidRPr="00B3427B">
        <w:rPr>
          <w:iCs/>
          <w:sz w:val="22"/>
          <w:szCs w:val="22"/>
        </w:rPr>
        <w:t xml:space="preserve"> </w:t>
      </w:r>
      <w:r w:rsidRPr="00B3427B">
        <w:rPr>
          <w:iCs/>
          <w:sz w:val="22"/>
          <w:szCs w:val="22"/>
        </w:rPr>
        <w:t xml:space="preserve">Michał </w:t>
      </w:r>
      <w:proofErr w:type="spellStart"/>
      <w:r w:rsidRPr="00B3427B">
        <w:rPr>
          <w:iCs/>
          <w:sz w:val="22"/>
          <w:szCs w:val="22"/>
        </w:rPr>
        <w:t>Stachelski</w:t>
      </w:r>
      <w:proofErr w:type="spellEnd"/>
      <w:r w:rsidR="005A35B6" w:rsidRPr="00B3427B">
        <w:rPr>
          <w:iCs/>
          <w:sz w:val="22"/>
          <w:szCs w:val="22"/>
        </w:rPr>
        <w:t>.</w:t>
      </w:r>
    </w:p>
    <w:p w:rsidR="00B3260A" w:rsidRPr="00B3427B" w:rsidRDefault="00B3260A" w:rsidP="00B3427B">
      <w:pPr>
        <w:keepNext/>
        <w:shd w:val="clear" w:color="auto" w:fill="FFFFFF"/>
        <w:spacing w:before="240" w:after="200" w:line="276" w:lineRule="auto"/>
        <w:rPr>
          <w:iCs/>
          <w:sz w:val="22"/>
          <w:szCs w:val="22"/>
        </w:rPr>
      </w:pPr>
      <w:r w:rsidRPr="00B3427B">
        <w:rPr>
          <w:iCs/>
          <w:sz w:val="22"/>
          <w:szCs w:val="22"/>
        </w:rPr>
        <w:t>Uwag merytorycznych do projektu uchwały nie wniesiono.</w:t>
      </w:r>
    </w:p>
    <w:p w:rsidR="005A35B6" w:rsidRPr="00B3427B" w:rsidRDefault="005A35B6" w:rsidP="00B3427B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2</w:t>
      </w:r>
      <w:r w:rsidR="00B3260A" w:rsidRPr="00B3427B">
        <w:rPr>
          <w:sz w:val="22"/>
          <w:szCs w:val="22"/>
        </w:rPr>
        <w:t>5</w:t>
      </w:r>
      <w:r w:rsidRPr="00B3427B">
        <w:rPr>
          <w:sz w:val="22"/>
          <w:szCs w:val="22"/>
        </w:rPr>
        <w:t xml:space="preserve"> do protokołu).</w:t>
      </w:r>
    </w:p>
    <w:p w:rsidR="005A35B6" w:rsidRPr="00B3427B" w:rsidRDefault="005A35B6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rFonts w:eastAsiaTheme="minorHAnsi"/>
          <w:sz w:val="22"/>
          <w:szCs w:val="22"/>
          <w:lang w:eastAsia="en-US"/>
        </w:rPr>
        <w:t xml:space="preserve">Spośród obecnych 14 radnych, za przyjęciem uchwały głosowało 14 radnych. </w:t>
      </w:r>
      <w:r w:rsidRPr="00B3427B">
        <w:rPr>
          <w:sz w:val="22"/>
          <w:szCs w:val="22"/>
        </w:rPr>
        <w:t xml:space="preserve">Nie było głosów „przeciw” ani </w:t>
      </w:r>
      <w:r w:rsidRPr="00B3427B">
        <w:rPr>
          <w:sz w:val="22"/>
          <w:szCs w:val="22"/>
          <w:lang w:eastAsia="en-US"/>
        </w:rPr>
        <w:t>„wstrzymujących się”</w:t>
      </w:r>
      <w:r w:rsidRPr="00B3427B">
        <w:rPr>
          <w:sz w:val="22"/>
          <w:szCs w:val="22"/>
        </w:rPr>
        <w:t xml:space="preserve">.  Radna  p. Iwona Jarząbek z uwagi na awarię sprzętu do głosowania zagłosowała przez podniesienie ręki i wypowiedzenie formuły „jestem za”. Uchwała została przyjęta. </w:t>
      </w:r>
    </w:p>
    <w:p w:rsidR="009B6640" w:rsidRPr="00B3427B" w:rsidRDefault="009B6640" w:rsidP="00B3427B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53259" w:rsidRPr="00B3427B" w:rsidRDefault="00653259" w:rsidP="00B3427B">
      <w:pPr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53259" w:rsidRPr="00B3427B" w:rsidRDefault="00653259" w:rsidP="00B3427B">
      <w:pPr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>Ad. 14.</w:t>
      </w:r>
      <w:r w:rsidRPr="00B3427B">
        <w:rPr>
          <w:rFonts w:eastAsiaTheme="minorHAnsi"/>
          <w:color w:val="000000"/>
          <w:sz w:val="22"/>
          <w:szCs w:val="22"/>
          <w:lang w:eastAsia="en-US"/>
        </w:rPr>
        <w:t xml:space="preserve">  W tym miejscu nastąpiło podjęcie  uchwały w sprawie Planu pracy Rady Gminy Grabowo na 2022 rok. Projekt uchwały przedstawił Wiceprzewodniczący Rady Gminy p. Edward Chrzanowski </w:t>
      </w:r>
      <w:r w:rsidRPr="00B3427B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B3427B">
        <w:rPr>
          <w:sz w:val="22"/>
          <w:szCs w:val="22"/>
        </w:rPr>
        <w:t xml:space="preserve">stanowi załącznik nr 26 do protokołu). </w:t>
      </w:r>
    </w:p>
    <w:p w:rsidR="00653259" w:rsidRPr="00B3427B" w:rsidRDefault="00653259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Uwag merytorycznych do projektu uchwały nie wniesiono.</w:t>
      </w:r>
    </w:p>
    <w:p w:rsidR="00653259" w:rsidRPr="00B3427B" w:rsidRDefault="00653259" w:rsidP="00B3427B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B3427B">
        <w:rPr>
          <w:sz w:val="22"/>
          <w:szCs w:val="22"/>
        </w:rPr>
        <w:t>Sierzputowskiego</w:t>
      </w:r>
      <w:proofErr w:type="spellEnd"/>
      <w:r w:rsidRPr="00B3427B">
        <w:rPr>
          <w:sz w:val="22"/>
          <w:szCs w:val="22"/>
        </w:rPr>
        <w:t xml:space="preserve"> o przedstawienie opinii Komisji w tej sprawie (opinia Nr 20/103/22 z dnia 7 lutego 2022r stanowi załącznik nr 27 do protokołu).</w:t>
      </w:r>
    </w:p>
    <w:p w:rsidR="00653259" w:rsidRPr="00B3427B" w:rsidRDefault="00653259" w:rsidP="00B3427B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28 do protokołu).</w:t>
      </w:r>
    </w:p>
    <w:p w:rsidR="00653259" w:rsidRPr="00B3427B" w:rsidRDefault="00653259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rFonts w:eastAsiaTheme="minorHAnsi"/>
          <w:sz w:val="22"/>
          <w:szCs w:val="22"/>
          <w:lang w:eastAsia="en-US"/>
        </w:rPr>
        <w:t xml:space="preserve">Spośród obecnych 14 radnych, za przyjęciem uchwały głosowało 14 radnych. </w:t>
      </w:r>
      <w:r w:rsidRPr="00B3427B">
        <w:rPr>
          <w:sz w:val="22"/>
          <w:szCs w:val="22"/>
        </w:rPr>
        <w:t xml:space="preserve">Nie było głosów „przeciw” ani </w:t>
      </w:r>
      <w:r w:rsidRPr="00B3427B">
        <w:rPr>
          <w:sz w:val="22"/>
          <w:szCs w:val="22"/>
          <w:lang w:eastAsia="en-US"/>
        </w:rPr>
        <w:t>„wstrzymujących się”</w:t>
      </w:r>
      <w:r w:rsidRPr="00B3427B">
        <w:rPr>
          <w:sz w:val="22"/>
          <w:szCs w:val="22"/>
        </w:rPr>
        <w:t xml:space="preserve">.  Radna  p. Iwona Jarząbek z uwagi na awarię sprzętu do głosowania zagłosowała przez podniesienie ręki i wypowiedzenie formuły „jestem za”. Uchwała została przyjęta. </w:t>
      </w:r>
    </w:p>
    <w:p w:rsidR="0009102E" w:rsidRPr="00B3427B" w:rsidRDefault="0009102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09102E" w:rsidRPr="00B3427B" w:rsidRDefault="0009102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C559B" w:rsidRPr="00B3427B" w:rsidRDefault="00151B26" w:rsidP="00B3427B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>Ad. 1</w:t>
      </w:r>
      <w:r w:rsidR="00653259" w:rsidRPr="00B3427B">
        <w:rPr>
          <w:rFonts w:eastAsiaTheme="minorHAnsi"/>
          <w:b/>
          <w:color w:val="000000"/>
          <w:sz w:val="22"/>
          <w:szCs w:val="22"/>
          <w:lang w:eastAsia="en-US"/>
        </w:rPr>
        <w:t>5</w:t>
      </w: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2C559B"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Interpelacji radnych - </w:t>
      </w:r>
      <w:r w:rsidR="002C559B" w:rsidRPr="00B3427B">
        <w:rPr>
          <w:rFonts w:eastAsiaTheme="minorHAnsi"/>
          <w:color w:val="000000"/>
          <w:sz w:val="22"/>
          <w:szCs w:val="22"/>
          <w:lang w:eastAsia="en-US"/>
        </w:rPr>
        <w:t>brak.</w:t>
      </w:r>
    </w:p>
    <w:p w:rsidR="002C559B" w:rsidRPr="00B3427B" w:rsidRDefault="002C559B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B3427B" w:rsidRDefault="00B122EA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>Ad. 1</w:t>
      </w:r>
      <w:r w:rsidR="00653259" w:rsidRPr="00B3427B">
        <w:rPr>
          <w:rFonts w:eastAsiaTheme="minorHAnsi"/>
          <w:b/>
          <w:color w:val="000000"/>
          <w:sz w:val="22"/>
          <w:szCs w:val="22"/>
          <w:lang w:eastAsia="en-US"/>
        </w:rPr>
        <w:t>6</w:t>
      </w:r>
      <w:r w:rsidR="002C559B" w:rsidRPr="00B3427B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2C559B" w:rsidRPr="00B3427B"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="002C559B"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Zapytania wole wnioski. </w:t>
      </w:r>
    </w:p>
    <w:p w:rsidR="002C559B" w:rsidRPr="00B3427B" w:rsidRDefault="002C559B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56EE8" w:rsidRPr="00B3427B" w:rsidRDefault="00CB08A3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3427B">
        <w:rPr>
          <w:rFonts w:eastAsiaTheme="minorHAnsi"/>
          <w:color w:val="000000"/>
          <w:sz w:val="22"/>
          <w:szCs w:val="22"/>
          <w:lang w:eastAsia="en-US"/>
        </w:rPr>
        <w:t xml:space="preserve">Wójt Gminy </w:t>
      </w:r>
      <w:r w:rsidR="002643BA">
        <w:rPr>
          <w:rFonts w:eastAsiaTheme="minorHAnsi"/>
          <w:color w:val="000000"/>
          <w:sz w:val="22"/>
          <w:szCs w:val="22"/>
          <w:lang w:eastAsia="en-US"/>
        </w:rPr>
        <w:t>poruszył sprawy inwestycji  wodno-</w:t>
      </w:r>
      <w:r w:rsidR="00956EE8" w:rsidRPr="00B3427B">
        <w:rPr>
          <w:rFonts w:eastAsiaTheme="minorHAnsi"/>
          <w:color w:val="000000"/>
          <w:sz w:val="22"/>
          <w:szCs w:val="22"/>
          <w:lang w:eastAsia="en-US"/>
        </w:rPr>
        <w:t>kan</w:t>
      </w:r>
      <w:r w:rsidR="002643BA">
        <w:rPr>
          <w:rFonts w:eastAsiaTheme="minorHAnsi"/>
          <w:color w:val="000000"/>
          <w:sz w:val="22"/>
          <w:szCs w:val="22"/>
          <w:lang w:eastAsia="en-US"/>
        </w:rPr>
        <w:t>alizacyjnych</w:t>
      </w:r>
      <w:r w:rsidR="00956EE8" w:rsidRPr="00B3427B">
        <w:rPr>
          <w:rFonts w:eastAsiaTheme="minorHAnsi"/>
          <w:color w:val="000000"/>
          <w:sz w:val="22"/>
          <w:szCs w:val="22"/>
          <w:lang w:eastAsia="en-US"/>
        </w:rPr>
        <w:t xml:space="preserve"> i oczyszczalni</w:t>
      </w:r>
      <w:r w:rsidR="002643BA">
        <w:rPr>
          <w:rFonts w:eastAsiaTheme="minorHAnsi"/>
          <w:color w:val="000000"/>
          <w:sz w:val="22"/>
          <w:szCs w:val="22"/>
          <w:lang w:eastAsia="en-US"/>
        </w:rPr>
        <w:t xml:space="preserve"> ścieków realizowanych w ramach Rządowego Funduszu Polski Ład: Program Inwestycji Strategicznych</w:t>
      </w:r>
      <w:r w:rsidR="00956EE8" w:rsidRPr="00B3427B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E25221" w:rsidRPr="00B3427B" w:rsidRDefault="00E25221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56EE8" w:rsidRPr="00B3427B" w:rsidRDefault="00956EE8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3427B">
        <w:rPr>
          <w:rFonts w:eastAsiaTheme="minorHAnsi"/>
          <w:color w:val="000000"/>
          <w:sz w:val="22"/>
          <w:szCs w:val="22"/>
          <w:lang w:eastAsia="en-US"/>
        </w:rPr>
        <w:t>Radna Iwona Jarząbek poruszyła kwestę śmieci w obrębie sklepów</w:t>
      </w:r>
      <w:r w:rsidR="00550A98" w:rsidRPr="00B3427B">
        <w:rPr>
          <w:rFonts w:eastAsiaTheme="minorHAnsi"/>
          <w:color w:val="000000"/>
          <w:sz w:val="22"/>
          <w:szCs w:val="22"/>
          <w:lang w:eastAsia="en-US"/>
        </w:rPr>
        <w:t xml:space="preserve"> oraz możliwość postawienia zadaszenia na placu zabaw</w:t>
      </w:r>
      <w:r w:rsidRPr="00B3427B">
        <w:rPr>
          <w:rFonts w:eastAsiaTheme="minorHAnsi"/>
          <w:color w:val="000000"/>
          <w:sz w:val="22"/>
          <w:szCs w:val="22"/>
          <w:lang w:eastAsia="en-US"/>
        </w:rPr>
        <w:t>.</w:t>
      </w:r>
      <w:r w:rsidR="00781F9C" w:rsidRPr="00B342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81F9C" w:rsidRPr="00B3427B" w:rsidRDefault="00781F9C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3427B">
        <w:rPr>
          <w:rFonts w:eastAsiaTheme="minorHAnsi"/>
          <w:color w:val="000000"/>
          <w:sz w:val="22"/>
          <w:szCs w:val="22"/>
          <w:lang w:eastAsia="en-US"/>
        </w:rPr>
        <w:t xml:space="preserve">Wójt Gminy upewnił radnych, że na wiosnę zakupimy kosze i będziemy robić porządki </w:t>
      </w:r>
      <w:r w:rsidR="00550A98" w:rsidRPr="00B3427B">
        <w:rPr>
          <w:rFonts w:eastAsiaTheme="minorHAnsi"/>
          <w:color w:val="000000"/>
          <w:sz w:val="22"/>
          <w:szCs w:val="22"/>
          <w:lang w:eastAsia="en-US"/>
        </w:rPr>
        <w:t xml:space="preserve">leżące w naszej gestii. </w:t>
      </w:r>
    </w:p>
    <w:p w:rsidR="00BD47AA" w:rsidRPr="00B3427B" w:rsidRDefault="00BD47AA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B3427B" w:rsidRDefault="00550A98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3427B">
        <w:rPr>
          <w:rFonts w:eastAsiaTheme="minorHAnsi"/>
          <w:color w:val="000000"/>
          <w:sz w:val="22"/>
          <w:szCs w:val="22"/>
          <w:lang w:eastAsia="en-US"/>
        </w:rPr>
        <w:t>Przewodniczący Rady Gminy Janusz Wiśniewski przypomniał o odebraniu PIT-11 i oświadczeniach majątkowych, które radni muszą złożyć do końca kwietnia.</w:t>
      </w:r>
    </w:p>
    <w:p w:rsidR="00550A98" w:rsidRPr="00B3427B" w:rsidRDefault="00550A98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B3427B" w:rsidRDefault="00EE03F6" w:rsidP="00B3427B">
      <w:pPr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3427B">
        <w:rPr>
          <w:b/>
          <w:sz w:val="22"/>
          <w:szCs w:val="22"/>
        </w:rPr>
        <w:t>Ad. 1</w:t>
      </w:r>
      <w:r w:rsidR="00B3427B">
        <w:rPr>
          <w:b/>
          <w:sz w:val="22"/>
          <w:szCs w:val="22"/>
        </w:rPr>
        <w:t>7</w:t>
      </w:r>
      <w:r w:rsidR="002C559B" w:rsidRPr="00B3427B">
        <w:rPr>
          <w:b/>
          <w:sz w:val="22"/>
          <w:szCs w:val="22"/>
        </w:rPr>
        <w:t xml:space="preserve">.   </w:t>
      </w:r>
      <w:r w:rsidR="002C559B" w:rsidRPr="00B3427B">
        <w:rPr>
          <w:rFonts w:eastAsiaTheme="minorHAnsi"/>
          <w:color w:val="000000"/>
          <w:sz w:val="22"/>
          <w:szCs w:val="22"/>
          <w:lang w:eastAsia="en-US"/>
        </w:rPr>
        <w:t>Ze względu na wyczerpanie porządku obrad Przewodniczący rady gminy p. Janus</w:t>
      </w:r>
      <w:r w:rsidR="0048673F" w:rsidRPr="00B3427B">
        <w:rPr>
          <w:rFonts w:eastAsiaTheme="minorHAnsi"/>
          <w:color w:val="000000"/>
          <w:sz w:val="22"/>
          <w:szCs w:val="22"/>
          <w:lang w:eastAsia="en-US"/>
        </w:rPr>
        <w:t>z Wiśniewski podziękował radnym</w:t>
      </w:r>
      <w:r w:rsidR="006A66FA" w:rsidRPr="00B342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C559B" w:rsidRPr="00B3427B">
        <w:rPr>
          <w:rFonts w:eastAsiaTheme="minorHAnsi"/>
          <w:color w:val="000000"/>
          <w:sz w:val="22"/>
          <w:szCs w:val="22"/>
          <w:lang w:eastAsia="en-US"/>
        </w:rPr>
        <w:t xml:space="preserve">za udział i </w:t>
      </w:r>
      <w:r w:rsidRPr="00B3427B">
        <w:rPr>
          <w:rFonts w:eastAsiaTheme="minorHAnsi"/>
          <w:color w:val="000000"/>
          <w:sz w:val="22"/>
          <w:szCs w:val="22"/>
          <w:lang w:eastAsia="en-US"/>
        </w:rPr>
        <w:t>zamknął XXX</w:t>
      </w:r>
      <w:r w:rsidR="00BD47AA" w:rsidRPr="00B3427B">
        <w:rPr>
          <w:rFonts w:eastAsiaTheme="minorHAnsi"/>
          <w:color w:val="000000"/>
          <w:sz w:val="22"/>
          <w:szCs w:val="22"/>
          <w:lang w:eastAsia="en-US"/>
        </w:rPr>
        <w:t>I</w:t>
      </w:r>
      <w:r w:rsidR="00550A98" w:rsidRPr="00B3427B">
        <w:rPr>
          <w:rFonts w:eastAsiaTheme="minorHAnsi"/>
          <w:color w:val="000000"/>
          <w:sz w:val="22"/>
          <w:szCs w:val="22"/>
          <w:lang w:eastAsia="en-US"/>
        </w:rPr>
        <w:t>V pilną</w:t>
      </w:r>
      <w:r w:rsidRPr="00B342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C559B" w:rsidRPr="00B3427B">
        <w:rPr>
          <w:rFonts w:eastAsiaTheme="minorHAnsi"/>
          <w:color w:val="000000"/>
          <w:sz w:val="22"/>
          <w:szCs w:val="22"/>
          <w:lang w:eastAsia="en-US"/>
        </w:rPr>
        <w:t>sesję Rady Gminy Grabowo.</w:t>
      </w:r>
    </w:p>
    <w:p w:rsidR="002C559B" w:rsidRPr="00B3427B" w:rsidRDefault="002C559B" w:rsidP="00B3427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B3427B" w:rsidRDefault="002C559B" w:rsidP="00B3427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>Przewodniczący Rady Gminy</w:t>
      </w:r>
    </w:p>
    <w:p w:rsidR="002C559B" w:rsidRPr="00B3427B" w:rsidRDefault="002C559B" w:rsidP="00B3427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60CB5" w:rsidRPr="00B3427B" w:rsidRDefault="002C559B" w:rsidP="00B3427B">
      <w:pPr>
        <w:spacing w:line="276" w:lineRule="auto"/>
        <w:jc w:val="right"/>
        <w:rPr>
          <w:sz w:val="22"/>
          <w:szCs w:val="22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>/-/  Janusz Wiśniewski</w:t>
      </w:r>
    </w:p>
    <w:sectPr w:rsidR="00260CB5" w:rsidRPr="00B3427B" w:rsidSect="002C559B">
      <w:pgSz w:w="11906" w:h="16838" w:code="9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F0C"/>
    <w:multiLevelType w:val="hybridMultilevel"/>
    <w:tmpl w:val="1B42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EA1"/>
    <w:multiLevelType w:val="hybridMultilevel"/>
    <w:tmpl w:val="B7CE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0B0"/>
    <w:multiLevelType w:val="hybridMultilevel"/>
    <w:tmpl w:val="0C2C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21C"/>
    <w:multiLevelType w:val="hybridMultilevel"/>
    <w:tmpl w:val="646884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A7424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F3518"/>
    <w:multiLevelType w:val="hybridMultilevel"/>
    <w:tmpl w:val="D2C2D81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65FA7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603FB"/>
    <w:multiLevelType w:val="hybridMultilevel"/>
    <w:tmpl w:val="A1DAB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27522"/>
    <w:multiLevelType w:val="hybridMultilevel"/>
    <w:tmpl w:val="2CF2B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0"/>
  </w:num>
  <w:num w:numId="5">
    <w:abstractNumId w:val="2"/>
  </w:num>
  <w:num w:numId="6">
    <w:abstractNumId w:val="2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3"/>
    <w:rsid w:val="000128A5"/>
    <w:rsid w:val="000342D8"/>
    <w:rsid w:val="00054CD1"/>
    <w:rsid w:val="000553E1"/>
    <w:rsid w:val="00056D64"/>
    <w:rsid w:val="00084BE8"/>
    <w:rsid w:val="0009102E"/>
    <w:rsid w:val="000940E5"/>
    <w:rsid w:val="000C1810"/>
    <w:rsid w:val="000E53EC"/>
    <w:rsid w:val="001416DE"/>
    <w:rsid w:val="00151B26"/>
    <w:rsid w:val="00154F12"/>
    <w:rsid w:val="001629E8"/>
    <w:rsid w:val="00186C8B"/>
    <w:rsid w:val="001C4C52"/>
    <w:rsid w:val="001C7BE3"/>
    <w:rsid w:val="001E39B6"/>
    <w:rsid w:val="001E571A"/>
    <w:rsid w:val="001E7A43"/>
    <w:rsid w:val="002110D6"/>
    <w:rsid w:val="00226DA5"/>
    <w:rsid w:val="00250F8A"/>
    <w:rsid w:val="00260CB5"/>
    <w:rsid w:val="002643BA"/>
    <w:rsid w:val="002A137E"/>
    <w:rsid w:val="002A587D"/>
    <w:rsid w:val="002C559B"/>
    <w:rsid w:val="00315489"/>
    <w:rsid w:val="003155DB"/>
    <w:rsid w:val="003219B8"/>
    <w:rsid w:val="00322A1E"/>
    <w:rsid w:val="00327620"/>
    <w:rsid w:val="0033547B"/>
    <w:rsid w:val="003611B7"/>
    <w:rsid w:val="003A1AA1"/>
    <w:rsid w:val="00400BCF"/>
    <w:rsid w:val="004106BE"/>
    <w:rsid w:val="00432DB3"/>
    <w:rsid w:val="00437A37"/>
    <w:rsid w:val="00454718"/>
    <w:rsid w:val="00457995"/>
    <w:rsid w:val="004661B7"/>
    <w:rsid w:val="00472E45"/>
    <w:rsid w:val="004750C0"/>
    <w:rsid w:val="00480DA3"/>
    <w:rsid w:val="0048673F"/>
    <w:rsid w:val="004B23F9"/>
    <w:rsid w:val="004B3F73"/>
    <w:rsid w:val="004B4F89"/>
    <w:rsid w:val="004D1AF0"/>
    <w:rsid w:val="004F1388"/>
    <w:rsid w:val="00503F4D"/>
    <w:rsid w:val="00550A98"/>
    <w:rsid w:val="00565034"/>
    <w:rsid w:val="005A35B6"/>
    <w:rsid w:val="005B4E00"/>
    <w:rsid w:val="005F2D65"/>
    <w:rsid w:val="005F5DC7"/>
    <w:rsid w:val="00611777"/>
    <w:rsid w:val="00626686"/>
    <w:rsid w:val="006316F8"/>
    <w:rsid w:val="00633B85"/>
    <w:rsid w:val="00653259"/>
    <w:rsid w:val="006950DC"/>
    <w:rsid w:val="006A1E0B"/>
    <w:rsid w:val="006A66FA"/>
    <w:rsid w:val="006A6B57"/>
    <w:rsid w:val="006E11B1"/>
    <w:rsid w:val="00726DCD"/>
    <w:rsid w:val="00740D01"/>
    <w:rsid w:val="00767D3A"/>
    <w:rsid w:val="00781F9C"/>
    <w:rsid w:val="008727F3"/>
    <w:rsid w:val="008B774C"/>
    <w:rsid w:val="008D070E"/>
    <w:rsid w:val="008F608B"/>
    <w:rsid w:val="00901FA2"/>
    <w:rsid w:val="009361E1"/>
    <w:rsid w:val="00937470"/>
    <w:rsid w:val="00956EE8"/>
    <w:rsid w:val="009A7709"/>
    <w:rsid w:val="009B6640"/>
    <w:rsid w:val="009B7718"/>
    <w:rsid w:val="009E0FC3"/>
    <w:rsid w:val="009E19CF"/>
    <w:rsid w:val="00A17184"/>
    <w:rsid w:val="00A3710E"/>
    <w:rsid w:val="00A61925"/>
    <w:rsid w:val="00A76A11"/>
    <w:rsid w:val="00AB2EF3"/>
    <w:rsid w:val="00AC1955"/>
    <w:rsid w:val="00AF2AF4"/>
    <w:rsid w:val="00B122EA"/>
    <w:rsid w:val="00B3260A"/>
    <w:rsid w:val="00B3427B"/>
    <w:rsid w:val="00B51D4E"/>
    <w:rsid w:val="00B625D1"/>
    <w:rsid w:val="00B73F22"/>
    <w:rsid w:val="00B77778"/>
    <w:rsid w:val="00B806B2"/>
    <w:rsid w:val="00B91017"/>
    <w:rsid w:val="00B91821"/>
    <w:rsid w:val="00B92FED"/>
    <w:rsid w:val="00B959CB"/>
    <w:rsid w:val="00BC3F1B"/>
    <w:rsid w:val="00BD47AA"/>
    <w:rsid w:val="00C16ACB"/>
    <w:rsid w:val="00CB08A3"/>
    <w:rsid w:val="00CB4E1A"/>
    <w:rsid w:val="00CF03C8"/>
    <w:rsid w:val="00CF2370"/>
    <w:rsid w:val="00CF276F"/>
    <w:rsid w:val="00CF6F59"/>
    <w:rsid w:val="00D31E2E"/>
    <w:rsid w:val="00D6541F"/>
    <w:rsid w:val="00D66ED7"/>
    <w:rsid w:val="00D76BE4"/>
    <w:rsid w:val="00DB4D2D"/>
    <w:rsid w:val="00DD2399"/>
    <w:rsid w:val="00E25221"/>
    <w:rsid w:val="00E5711D"/>
    <w:rsid w:val="00E633A9"/>
    <w:rsid w:val="00E76587"/>
    <w:rsid w:val="00E81490"/>
    <w:rsid w:val="00E95036"/>
    <w:rsid w:val="00EB64EE"/>
    <w:rsid w:val="00ED7A0C"/>
    <w:rsid w:val="00EE03F6"/>
    <w:rsid w:val="00EF3836"/>
    <w:rsid w:val="00F0066A"/>
    <w:rsid w:val="00F054C3"/>
    <w:rsid w:val="00F11E2B"/>
    <w:rsid w:val="00F377FE"/>
    <w:rsid w:val="00F425F3"/>
    <w:rsid w:val="00F6566E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4524-0BE8-4C53-9AA7-4AD1133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E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59B"/>
    <w:pPr>
      <w:ind w:left="720"/>
      <w:contextualSpacing/>
    </w:pPr>
  </w:style>
  <w:style w:type="paragraph" w:customStyle="1" w:styleId="Default">
    <w:name w:val="Default"/>
    <w:rsid w:val="002C55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CD8F-4E0F-4A76-BE68-E8B0521C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5</Pages>
  <Words>1958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72</cp:revision>
  <cp:lastPrinted>2022-03-29T06:14:00Z</cp:lastPrinted>
  <dcterms:created xsi:type="dcterms:W3CDTF">2021-09-15T08:07:00Z</dcterms:created>
  <dcterms:modified xsi:type="dcterms:W3CDTF">2022-03-29T06:16:00Z</dcterms:modified>
</cp:coreProperties>
</file>